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04F" w:rsidRDefault="000C504F" w:rsidP="008366FC">
      <w:pPr>
        <w:autoSpaceDE w:val="0"/>
        <w:autoSpaceDN w:val="0"/>
        <w:adjustRightInd w:val="0"/>
        <w:spacing w:after="0" w:line="240" w:lineRule="auto"/>
        <w:ind w:left="0"/>
        <w:jc w:val="center"/>
        <w:rPr>
          <w:rFonts w:asciiTheme="minorHAnsi" w:eastAsia="Times New Roman" w:hAnsiTheme="minorHAnsi" w:cs="Calibri"/>
          <w:b/>
          <w:bCs/>
          <w:spacing w:val="60"/>
          <w:sz w:val="24"/>
          <w:szCs w:val="24"/>
          <w:lang w:eastAsia="pt-PT"/>
        </w:rPr>
      </w:pPr>
      <w:r>
        <w:rPr>
          <w:rFonts w:asciiTheme="minorHAnsi" w:eastAsia="Times New Roman" w:hAnsiTheme="minorHAnsi" w:cs="Calibri"/>
          <w:b/>
          <w:bCs/>
          <w:spacing w:val="60"/>
          <w:sz w:val="24"/>
          <w:szCs w:val="24"/>
          <w:lang w:eastAsia="pt-PT"/>
        </w:rPr>
        <w:t>Anexo II</w:t>
      </w:r>
    </w:p>
    <w:p w:rsidR="00374406" w:rsidRPr="00CC7871" w:rsidRDefault="00980FCA" w:rsidP="008366FC">
      <w:pPr>
        <w:autoSpaceDE w:val="0"/>
        <w:autoSpaceDN w:val="0"/>
        <w:adjustRightInd w:val="0"/>
        <w:spacing w:after="0" w:line="240" w:lineRule="auto"/>
        <w:ind w:left="0"/>
        <w:jc w:val="center"/>
        <w:rPr>
          <w:rFonts w:asciiTheme="minorHAnsi" w:eastAsia="Times New Roman" w:hAnsiTheme="minorHAnsi" w:cs="Calibri"/>
          <w:b/>
          <w:bCs/>
          <w:spacing w:val="60"/>
          <w:sz w:val="24"/>
          <w:szCs w:val="24"/>
          <w:lang w:eastAsia="pt-PT"/>
        </w:rPr>
      </w:pPr>
      <w:r>
        <w:rPr>
          <w:rFonts w:asciiTheme="minorHAnsi" w:eastAsia="Times New Roman" w:hAnsiTheme="minorHAnsi" w:cs="Calibri"/>
          <w:b/>
          <w:bCs/>
          <w:spacing w:val="60"/>
          <w:sz w:val="24"/>
          <w:szCs w:val="24"/>
          <w:lang w:eastAsia="pt-PT"/>
        </w:rPr>
        <w:t>Avaliação Externa do Desempenho Docente</w:t>
      </w:r>
    </w:p>
    <w:p w:rsidR="00CC7871" w:rsidRPr="008366FC" w:rsidRDefault="00166F3A" w:rsidP="008366FC">
      <w:pPr>
        <w:autoSpaceDE w:val="0"/>
        <w:autoSpaceDN w:val="0"/>
        <w:adjustRightInd w:val="0"/>
        <w:spacing w:after="0" w:line="240" w:lineRule="auto"/>
        <w:ind w:left="0"/>
        <w:jc w:val="center"/>
        <w:rPr>
          <w:rFonts w:asciiTheme="minorHAnsi" w:hAnsiTheme="minorHAnsi" w:cs="TimesNewRomanPSMT"/>
          <w:b/>
          <w:sz w:val="24"/>
          <w:szCs w:val="24"/>
        </w:rPr>
      </w:pPr>
      <w:r>
        <w:rPr>
          <w:rFonts w:asciiTheme="minorHAnsi" w:hAnsiTheme="minorHAnsi" w:cs="TimesNewRomanPS-BoldMT"/>
          <w:b/>
          <w:bCs/>
          <w:sz w:val="24"/>
          <w:szCs w:val="24"/>
        </w:rPr>
        <w:t>Classificação da observação de aulas</w:t>
      </w:r>
    </w:p>
    <w:p w:rsidR="007B50A3" w:rsidRPr="007B50A3" w:rsidRDefault="007B50A3" w:rsidP="008366FC">
      <w:pPr>
        <w:autoSpaceDE w:val="0"/>
        <w:autoSpaceDN w:val="0"/>
        <w:adjustRightInd w:val="0"/>
        <w:spacing w:after="0" w:line="240" w:lineRule="auto"/>
        <w:ind w:left="0"/>
        <w:jc w:val="center"/>
        <w:rPr>
          <w:rFonts w:asciiTheme="minorHAnsi" w:hAnsiTheme="minorHAnsi" w:cs="TimesNewRomanPSMT"/>
          <w:sz w:val="20"/>
          <w:szCs w:val="20"/>
        </w:rPr>
      </w:pPr>
    </w:p>
    <w:tbl>
      <w:tblPr>
        <w:tblStyle w:val="Tabelacomgrelha"/>
        <w:tblpPr w:leftFromText="141" w:rightFromText="141" w:vertAnchor="text" w:tblpY="1"/>
        <w:tblOverlap w:val="never"/>
        <w:tblW w:w="95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84"/>
        <w:gridCol w:w="236"/>
        <w:gridCol w:w="214"/>
        <w:gridCol w:w="445"/>
        <w:gridCol w:w="443"/>
        <w:gridCol w:w="106"/>
        <w:gridCol w:w="495"/>
        <w:gridCol w:w="236"/>
        <w:gridCol w:w="36"/>
        <w:gridCol w:w="649"/>
        <w:gridCol w:w="424"/>
        <w:gridCol w:w="422"/>
        <w:gridCol w:w="420"/>
        <w:gridCol w:w="184"/>
        <w:gridCol w:w="226"/>
        <w:gridCol w:w="423"/>
        <w:gridCol w:w="343"/>
        <w:gridCol w:w="495"/>
        <w:gridCol w:w="421"/>
        <w:gridCol w:w="418"/>
        <w:gridCol w:w="415"/>
        <w:gridCol w:w="236"/>
        <w:gridCol w:w="199"/>
        <w:gridCol w:w="242"/>
        <w:gridCol w:w="183"/>
        <w:gridCol w:w="257"/>
        <w:gridCol w:w="170"/>
      </w:tblGrid>
      <w:tr w:rsidR="00315D0E" w:rsidRPr="007738F9" w:rsidTr="00EC34B4">
        <w:trPr>
          <w:trHeight w:hRule="exact" w:val="284"/>
        </w:trPr>
        <w:tc>
          <w:tcPr>
            <w:tcW w:w="3124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Default="00315D0E" w:rsidP="00315D0E">
            <w:pPr>
              <w:spacing w:after="0" w:line="240" w:lineRule="auto"/>
              <w:ind w:left="0"/>
              <w:jc w:val="left"/>
              <w:rPr>
                <w:rFonts w:asciiTheme="minorHAnsi" w:hAnsiTheme="minorHAnsi" w:cs="TrebuchetMS"/>
                <w:b/>
                <w:sz w:val="20"/>
                <w:szCs w:val="20"/>
              </w:rPr>
            </w:pPr>
            <w:r w:rsidRPr="007738F9">
              <w:rPr>
                <w:rFonts w:asciiTheme="minorHAnsi" w:hAnsiTheme="minorHAnsi" w:cs="TrebuchetMS"/>
                <w:b/>
                <w:sz w:val="20"/>
                <w:szCs w:val="20"/>
              </w:rPr>
              <w:t>Agrupamento de Escolas / Escola</w:t>
            </w:r>
            <w:r>
              <w:rPr>
                <w:rFonts w:asciiTheme="minorHAnsi" w:hAnsiTheme="minorHAnsi" w:cs="TrebuchetMS"/>
                <w:b/>
                <w:sz w:val="20"/>
                <w:szCs w:val="20"/>
              </w:rPr>
              <w:t>:</w:t>
            </w:r>
          </w:p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b/>
                <w:sz w:val="20"/>
                <w:szCs w:val="20"/>
              </w:rPr>
            </w:pPr>
          </w:p>
        </w:tc>
        <w:tc>
          <w:tcPr>
            <w:tcW w:w="6399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5D0E" w:rsidRPr="008366FC" w:rsidRDefault="00315D0E" w:rsidP="00315D0E">
            <w:pPr>
              <w:spacing w:after="0" w:line="240" w:lineRule="auto"/>
              <w:ind w:left="0"/>
              <w:jc w:val="left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</w:p>
        </w:tc>
      </w:tr>
      <w:tr w:rsidR="00315D0E" w:rsidRPr="007738F9" w:rsidTr="00EC34B4">
        <w:trPr>
          <w:trHeight w:hRule="exact" w:val="284"/>
        </w:trPr>
        <w:tc>
          <w:tcPr>
            <w:tcW w:w="3124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right"/>
              <w:rPr>
                <w:rFonts w:asciiTheme="minorHAnsi" w:hAnsiTheme="minorHAnsi" w:cs="TrebuchetMS"/>
                <w:b/>
                <w:sz w:val="20"/>
                <w:szCs w:val="20"/>
              </w:rPr>
            </w:pPr>
          </w:p>
        </w:tc>
        <w:tc>
          <w:tcPr>
            <w:tcW w:w="6399" w:type="dxa"/>
            <w:gridSpan w:val="2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5D0E" w:rsidRPr="008366FC" w:rsidRDefault="00315D0E" w:rsidP="00315D0E">
            <w:pPr>
              <w:spacing w:after="0" w:line="240" w:lineRule="auto"/>
              <w:ind w:left="0"/>
              <w:jc w:val="left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</w:p>
        </w:tc>
      </w:tr>
      <w:tr w:rsidR="00315D0E" w:rsidRPr="007738F9" w:rsidTr="00EC34B4">
        <w:trPr>
          <w:trHeight w:hRule="exact" w:val="57"/>
        </w:trPr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6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6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6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</w:tr>
      <w:tr w:rsidR="00315D0E" w:rsidRPr="007738F9" w:rsidTr="00EC34B4">
        <w:trPr>
          <w:trHeight w:hRule="exact" w:val="284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left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7738F9">
              <w:rPr>
                <w:rFonts w:asciiTheme="minorHAnsi" w:hAnsiTheme="minorHAnsi" w:cs="TrebuchetMS"/>
                <w:b/>
                <w:sz w:val="20"/>
                <w:szCs w:val="20"/>
              </w:rPr>
              <w:t>Docente:</w:t>
            </w:r>
          </w:p>
        </w:tc>
        <w:tc>
          <w:tcPr>
            <w:tcW w:w="5386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5D0E" w:rsidRPr="008366FC" w:rsidRDefault="00315D0E" w:rsidP="00315D0E">
            <w:pPr>
              <w:spacing w:after="0" w:line="240" w:lineRule="auto"/>
              <w:ind w:left="0"/>
              <w:jc w:val="left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</w:p>
        </w:tc>
        <w:tc>
          <w:tcPr>
            <w:tcW w:w="218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B50A3" w:rsidRDefault="00EC34B4" w:rsidP="00EC34B4">
            <w:pPr>
              <w:spacing w:after="0" w:line="240" w:lineRule="auto"/>
              <w:ind w:left="0"/>
              <w:rPr>
                <w:rFonts w:asciiTheme="minorHAnsi" w:hAnsiTheme="minorHAnsi" w:cs="Calibri"/>
                <w:b/>
                <w:sz w:val="19"/>
                <w:szCs w:val="19"/>
              </w:rPr>
            </w:pPr>
            <w:r>
              <w:rPr>
                <w:rFonts w:asciiTheme="minorHAnsi" w:hAnsiTheme="minorHAnsi" w:cs="TrebuchetMS"/>
                <w:b/>
                <w:sz w:val="19"/>
                <w:szCs w:val="19"/>
              </w:rPr>
              <w:t xml:space="preserve">Grupo </w:t>
            </w:r>
            <w:r w:rsidR="00315D0E" w:rsidRPr="007B50A3">
              <w:rPr>
                <w:rFonts w:asciiTheme="minorHAnsi" w:hAnsiTheme="minorHAnsi" w:cs="TrebuchetMS"/>
                <w:b/>
                <w:sz w:val="19"/>
                <w:szCs w:val="19"/>
              </w:rPr>
              <w:t>de recrutamento: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15D0E" w:rsidRPr="008366FC" w:rsidRDefault="00315D0E" w:rsidP="00315D0E">
            <w:pPr>
              <w:spacing w:after="0" w:line="240" w:lineRule="auto"/>
              <w:ind w:left="0"/>
              <w:jc w:val="left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</w:p>
        </w:tc>
      </w:tr>
      <w:tr w:rsidR="00315D0E" w:rsidRPr="007738F9" w:rsidTr="00EC34B4">
        <w:trPr>
          <w:trHeight w:hRule="exact" w:val="284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right"/>
              <w:rPr>
                <w:rFonts w:asciiTheme="minorHAnsi" w:hAnsiTheme="minorHAnsi" w:cs="TrebuchetMS"/>
                <w:b/>
                <w:sz w:val="20"/>
                <w:szCs w:val="20"/>
              </w:rPr>
            </w:pPr>
          </w:p>
        </w:tc>
        <w:tc>
          <w:tcPr>
            <w:tcW w:w="5386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5D0E" w:rsidRPr="008366FC" w:rsidRDefault="00315D0E" w:rsidP="00315D0E">
            <w:pPr>
              <w:spacing w:after="0" w:line="240" w:lineRule="auto"/>
              <w:ind w:left="0"/>
              <w:jc w:val="left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</w:p>
        </w:tc>
        <w:tc>
          <w:tcPr>
            <w:tcW w:w="218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B50A3" w:rsidRDefault="00315D0E" w:rsidP="00315D0E">
            <w:pPr>
              <w:spacing w:after="0" w:line="240" w:lineRule="auto"/>
              <w:ind w:left="0"/>
              <w:jc w:val="right"/>
              <w:rPr>
                <w:rFonts w:asciiTheme="minorHAnsi" w:hAnsiTheme="minorHAnsi" w:cs="TrebuchetMS"/>
                <w:b/>
                <w:sz w:val="19"/>
                <w:szCs w:val="19"/>
              </w:rPr>
            </w:pPr>
          </w:p>
        </w:tc>
        <w:tc>
          <w:tcPr>
            <w:tcW w:w="85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5D0E" w:rsidRPr="008366FC" w:rsidRDefault="00315D0E" w:rsidP="00315D0E">
            <w:pPr>
              <w:spacing w:after="0" w:line="240" w:lineRule="auto"/>
              <w:ind w:left="0"/>
              <w:jc w:val="left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</w:p>
        </w:tc>
      </w:tr>
      <w:tr w:rsidR="00315D0E" w:rsidRPr="007738F9" w:rsidTr="00EC34B4">
        <w:trPr>
          <w:trHeight w:hRule="exact" w:val="57"/>
        </w:trPr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6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6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2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</w:tr>
      <w:tr w:rsidR="00315D0E" w:rsidRPr="007738F9" w:rsidTr="00EC34B4">
        <w:trPr>
          <w:trHeight w:val="521"/>
        </w:trPr>
        <w:tc>
          <w:tcPr>
            <w:tcW w:w="1185" w:type="dxa"/>
            <w:gridSpan w:val="2"/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  <w:r>
              <w:rPr>
                <w:rFonts w:asciiTheme="minorHAnsi" w:hAnsiTheme="minorHAnsi" w:cs="TrebuchetMS"/>
                <w:b/>
                <w:sz w:val="20"/>
                <w:szCs w:val="20"/>
              </w:rPr>
              <w:t>Parâmetros</w:t>
            </w:r>
          </w:p>
        </w:tc>
        <w:tc>
          <w:tcPr>
            <w:tcW w:w="1939" w:type="dxa"/>
            <w:gridSpan w:val="6"/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  <w:r w:rsidRPr="007738F9">
              <w:rPr>
                <w:rFonts w:asciiTheme="minorHAnsi" w:hAnsiTheme="minorHAnsi" w:cs="TrebuchetMS"/>
                <w:b/>
                <w:sz w:val="20"/>
                <w:szCs w:val="20"/>
              </w:rPr>
              <w:t>Especificação</w:t>
            </w:r>
            <w:r>
              <w:rPr>
                <w:rFonts w:asciiTheme="minorHAnsi" w:hAnsiTheme="minorHAnsi" w:cs="TrebuchetMS"/>
                <w:b/>
                <w:sz w:val="20"/>
                <w:szCs w:val="20"/>
              </w:rPr>
              <w:t xml:space="preserve"> e ponderação</w:t>
            </w:r>
          </w:p>
        </w:tc>
        <w:tc>
          <w:tcPr>
            <w:tcW w:w="5112" w:type="dxa"/>
            <w:gridSpan w:val="14"/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  <w:r>
              <w:rPr>
                <w:rFonts w:asciiTheme="minorHAnsi" w:hAnsiTheme="minorHAnsi" w:cs="TrebuchetMS"/>
                <w:b/>
                <w:sz w:val="20"/>
                <w:szCs w:val="20"/>
              </w:rPr>
              <w:t>Descrição</w:t>
            </w:r>
          </w:p>
        </w:tc>
        <w:tc>
          <w:tcPr>
            <w:tcW w:w="1287" w:type="dxa"/>
            <w:gridSpan w:val="6"/>
            <w:vAlign w:val="center"/>
          </w:tcPr>
          <w:p w:rsidR="00315D0E" w:rsidRPr="007738F9" w:rsidRDefault="00315D0E" w:rsidP="00315D0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  <w:r>
              <w:rPr>
                <w:rFonts w:asciiTheme="minorHAnsi" w:hAnsiTheme="minorHAnsi" w:cs="TrebuchetMS"/>
                <w:b/>
                <w:sz w:val="20"/>
                <w:szCs w:val="20"/>
              </w:rPr>
              <w:t>Classificação</w:t>
            </w:r>
          </w:p>
        </w:tc>
      </w:tr>
      <w:tr w:rsidR="00315D0E" w:rsidRPr="007738F9" w:rsidTr="00EC34B4">
        <w:trPr>
          <w:cantSplit/>
          <w:trHeight w:val="975"/>
        </w:trPr>
        <w:tc>
          <w:tcPr>
            <w:tcW w:w="1185" w:type="dxa"/>
            <w:gridSpan w:val="2"/>
            <w:vMerge w:val="restart"/>
            <w:textDirection w:val="btLr"/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113" w:right="113"/>
              <w:jc w:val="center"/>
              <w:rPr>
                <w:rFonts w:asciiTheme="minorHAnsi" w:eastAsia="Times New Roman" w:hAnsiTheme="minorHAnsi" w:cs="Arial"/>
                <w:b/>
                <w:sz w:val="20"/>
                <w:szCs w:val="20"/>
                <w:lang w:eastAsia="pt-PT"/>
              </w:rPr>
            </w:pPr>
            <w:r w:rsidRPr="007738F9"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20"/>
                <w:szCs w:val="20"/>
                <w:lang w:eastAsia="pt-PT"/>
              </w:rPr>
              <w:t>Científico</w:t>
            </w:r>
          </w:p>
          <w:p w:rsidR="00315D0E" w:rsidRPr="007738F9" w:rsidRDefault="00315D0E" w:rsidP="00315D0E">
            <w:pPr>
              <w:spacing w:after="0" w:line="240" w:lineRule="auto"/>
              <w:ind w:left="113" w:right="113"/>
              <w:jc w:val="center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7738F9">
              <w:rPr>
                <w:rFonts w:asciiTheme="minorHAnsi" w:eastAsiaTheme="minorEastAsia" w:hAnsiTheme="minorHAnsi"/>
                <w:b/>
                <w:color w:val="000000" w:themeColor="dark1"/>
                <w:kern w:val="24"/>
                <w:sz w:val="20"/>
                <w:szCs w:val="20"/>
                <w:lang w:eastAsia="pt-PT"/>
              </w:rPr>
              <w:t>(</w:t>
            </w:r>
            <w:r>
              <w:rPr>
                <w:rFonts w:asciiTheme="minorHAnsi" w:eastAsiaTheme="minorEastAsia" w:hAnsiTheme="minorHAnsi"/>
                <w:b/>
                <w:color w:val="000000" w:themeColor="dark1"/>
                <w:kern w:val="24"/>
                <w:sz w:val="20"/>
                <w:szCs w:val="20"/>
                <w:lang w:eastAsia="pt-PT"/>
              </w:rPr>
              <w:t>50%</w:t>
            </w:r>
            <w:r w:rsidRPr="007738F9">
              <w:rPr>
                <w:rFonts w:asciiTheme="minorHAnsi" w:eastAsiaTheme="minorEastAsia" w:hAnsiTheme="minorHAnsi"/>
                <w:b/>
                <w:color w:val="000000" w:themeColor="dark1"/>
                <w:kern w:val="24"/>
                <w:sz w:val="20"/>
                <w:szCs w:val="20"/>
                <w:lang w:eastAsia="pt-PT"/>
              </w:rPr>
              <w:t>)</w:t>
            </w:r>
          </w:p>
        </w:tc>
        <w:tc>
          <w:tcPr>
            <w:tcW w:w="1444" w:type="dxa"/>
            <w:gridSpan w:val="5"/>
            <w:vAlign w:val="center"/>
          </w:tcPr>
          <w:p w:rsidR="00315D0E" w:rsidRPr="00157B94" w:rsidRDefault="00315D0E" w:rsidP="00315D0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/>
                <w:color w:val="000000" w:themeColor="dark1"/>
                <w:kern w:val="24"/>
                <w:sz w:val="16"/>
                <w:szCs w:val="16"/>
                <w:lang w:eastAsia="pt-PT"/>
              </w:rPr>
            </w:pPr>
            <w:proofErr w:type="gramStart"/>
            <w:r w:rsidRPr="00157B94"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16"/>
                <w:szCs w:val="16"/>
                <w:lang w:eastAsia="pt-PT"/>
              </w:rPr>
              <w:t>Conteúdo(s</w:t>
            </w:r>
            <w:proofErr w:type="gramEnd"/>
            <w:r w:rsidRPr="00157B94"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16"/>
                <w:szCs w:val="16"/>
                <w:lang w:eastAsia="pt-PT"/>
              </w:rPr>
              <w:t xml:space="preserve">) </w:t>
            </w:r>
            <w:r w:rsidRPr="00157B94">
              <w:rPr>
                <w:rFonts w:asciiTheme="minorHAnsi" w:eastAsiaTheme="minorEastAsia" w:hAnsiTheme="minorHAnsi"/>
                <w:b/>
                <w:color w:val="000000" w:themeColor="dark1"/>
                <w:kern w:val="24"/>
                <w:sz w:val="16"/>
                <w:szCs w:val="16"/>
                <w:lang w:eastAsia="pt-PT"/>
              </w:rPr>
              <w:t>disciplinar(es)</w:t>
            </w:r>
          </w:p>
        </w:tc>
        <w:tc>
          <w:tcPr>
            <w:tcW w:w="495" w:type="dxa"/>
          </w:tcPr>
          <w:p w:rsidR="00315D0E" w:rsidRDefault="00315D0E" w:rsidP="00315D0E">
            <w:pPr>
              <w:spacing w:after="0" w:line="240" w:lineRule="auto"/>
              <w:ind w:left="0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</w:p>
          <w:p w:rsidR="00315D0E" w:rsidRDefault="00315D0E" w:rsidP="00315D0E">
            <w:pPr>
              <w:spacing w:after="0" w:line="240" w:lineRule="auto"/>
              <w:ind w:left="0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</w:p>
          <w:p w:rsidR="00315D0E" w:rsidRPr="008366FC" w:rsidRDefault="00315D0E" w:rsidP="00315D0E">
            <w:pPr>
              <w:spacing w:after="0" w:line="240" w:lineRule="auto"/>
              <w:ind w:left="0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  <w:r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16"/>
                <w:szCs w:val="16"/>
                <w:lang w:eastAsia="pt-PT"/>
              </w:rPr>
              <w:t>40%</w:t>
            </w:r>
          </w:p>
        </w:tc>
        <w:tc>
          <w:tcPr>
            <w:tcW w:w="5112" w:type="dxa"/>
            <w:gridSpan w:val="14"/>
          </w:tcPr>
          <w:p w:rsidR="00315D0E" w:rsidRPr="008366FC" w:rsidRDefault="00315D0E" w:rsidP="00315D0E">
            <w:pPr>
              <w:spacing w:after="0" w:line="240" w:lineRule="auto"/>
              <w:ind w:left="0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</w:p>
        </w:tc>
        <w:tc>
          <w:tcPr>
            <w:tcW w:w="1287" w:type="dxa"/>
            <w:gridSpan w:val="6"/>
          </w:tcPr>
          <w:p w:rsidR="00315D0E" w:rsidRPr="008366FC" w:rsidRDefault="00315D0E" w:rsidP="00315D0E">
            <w:pPr>
              <w:spacing w:after="0" w:line="240" w:lineRule="auto"/>
              <w:ind w:left="0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</w:p>
        </w:tc>
      </w:tr>
      <w:tr w:rsidR="00315D0E" w:rsidRPr="007738F9" w:rsidTr="00EC34B4">
        <w:trPr>
          <w:trHeight w:val="975"/>
        </w:trPr>
        <w:tc>
          <w:tcPr>
            <w:tcW w:w="1185" w:type="dxa"/>
            <w:gridSpan w:val="2"/>
            <w:vMerge/>
            <w:textDirection w:val="btLr"/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b/>
                <w:sz w:val="20"/>
                <w:szCs w:val="20"/>
              </w:rPr>
            </w:pPr>
          </w:p>
        </w:tc>
        <w:tc>
          <w:tcPr>
            <w:tcW w:w="1444" w:type="dxa"/>
            <w:gridSpan w:val="5"/>
            <w:vAlign w:val="center"/>
          </w:tcPr>
          <w:p w:rsidR="00315D0E" w:rsidRPr="00157B94" w:rsidRDefault="00315D0E" w:rsidP="00315D0E">
            <w:pPr>
              <w:spacing w:after="0" w:line="240" w:lineRule="auto"/>
              <w:ind w:left="0"/>
              <w:jc w:val="left"/>
              <w:rPr>
                <w:rFonts w:asciiTheme="minorHAnsi" w:eastAsia="Times New Roman" w:hAnsiTheme="minorHAnsi" w:cs="Arial"/>
                <w:b/>
                <w:sz w:val="16"/>
                <w:szCs w:val="16"/>
                <w:lang w:eastAsia="pt-PT"/>
              </w:rPr>
            </w:pPr>
            <w:r w:rsidRPr="00157B94"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16"/>
                <w:szCs w:val="16"/>
                <w:lang w:eastAsia="pt-PT"/>
              </w:rPr>
              <w:t xml:space="preserve">Conhecimentos </w:t>
            </w:r>
            <w:r w:rsidRPr="00157B94">
              <w:rPr>
                <w:rFonts w:asciiTheme="minorHAnsi" w:eastAsiaTheme="minorEastAsia" w:hAnsiTheme="minorHAnsi"/>
                <w:b/>
                <w:color w:val="000000" w:themeColor="dark1"/>
                <w:kern w:val="24"/>
                <w:sz w:val="16"/>
                <w:szCs w:val="16"/>
                <w:lang w:eastAsia="pt-PT"/>
              </w:rPr>
              <w:t xml:space="preserve">que enquadram e agilizam a aprendizagem </w:t>
            </w:r>
            <w:proofErr w:type="gramStart"/>
            <w:r w:rsidRPr="00157B94">
              <w:rPr>
                <w:rFonts w:asciiTheme="minorHAnsi" w:eastAsiaTheme="minorEastAsia" w:hAnsiTheme="minorHAnsi"/>
                <w:b/>
                <w:color w:val="000000" w:themeColor="dark1"/>
                <w:kern w:val="24"/>
                <w:sz w:val="16"/>
                <w:szCs w:val="16"/>
                <w:lang w:eastAsia="pt-PT"/>
              </w:rPr>
              <w:t>do(s</w:t>
            </w:r>
            <w:proofErr w:type="gramEnd"/>
            <w:r w:rsidRPr="00157B94">
              <w:rPr>
                <w:rFonts w:asciiTheme="minorHAnsi" w:eastAsiaTheme="minorEastAsia" w:hAnsiTheme="minorHAnsi"/>
                <w:b/>
                <w:color w:val="000000" w:themeColor="dark1"/>
                <w:kern w:val="24"/>
                <w:sz w:val="16"/>
                <w:szCs w:val="16"/>
                <w:lang w:eastAsia="pt-PT"/>
              </w:rPr>
              <w:t>) conteúdo(s) disciplinar(es)</w:t>
            </w:r>
          </w:p>
        </w:tc>
        <w:tc>
          <w:tcPr>
            <w:tcW w:w="495" w:type="dxa"/>
          </w:tcPr>
          <w:p w:rsidR="00315D0E" w:rsidRDefault="00315D0E" w:rsidP="00315D0E">
            <w:pPr>
              <w:spacing w:after="0" w:line="240" w:lineRule="auto"/>
              <w:ind w:left="0"/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16"/>
                <w:szCs w:val="16"/>
                <w:lang w:eastAsia="pt-PT"/>
              </w:rPr>
            </w:pPr>
          </w:p>
          <w:p w:rsidR="00315D0E" w:rsidRDefault="00315D0E" w:rsidP="00315D0E">
            <w:pPr>
              <w:spacing w:after="0" w:line="240" w:lineRule="auto"/>
              <w:ind w:left="0"/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16"/>
                <w:szCs w:val="16"/>
                <w:lang w:eastAsia="pt-PT"/>
              </w:rPr>
            </w:pPr>
          </w:p>
          <w:p w:rsidR="00315D0E" w:rsidRPr="008366FC" w:rsidRDefault="00315D0E" w:rsidP="00315D0E">
            <w:pPr>
              <w:spacing w:after="0" w:line="240" w:lineRule="auto"/>
              <w:ind w:left="0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  <w:r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16"/>
                <w:szCs w:val="16"/>
                <w:lang w:eastAsia="pt-PT"/>
              </w:rPr>
              <w:t>10%</w:t>
            </w:r>
          </w:p>
        </w:tc>
        <w:tc>
          <w:tcPr>
            <w:tcW w:w="5112" w:type="dxa"/>
            <w:gridSpan w:val="14"/>
          </w:tcPr>
          <w:p w:rsidR="00315D0E" w:rsidRPr="008366FC" w:rsidRDefault="00315D0E" w:rsidP="00315D0E">
            <w:pPr>
              <w:spacing w:after="0" w:line="240" w:lineRule="auto"/>
              <w:ind w:left="0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</w:p>
        </w:tc>
        <w:tc>
          <w:tcPr>
            <w:tcW w:w="1287" w:type="dxa"/>
            <w:gridSpan w:val="6"/>
          </w:tcPr>
          <w:p w:rsidR="00315D0E" w:rsidRPr="008366FC" w:rsidRDefault="00315D0E" w:rsidP="00315D0E">
            <w:pPr>
              <w:spacing w:after="0" w:line="240" w:lineRule="auto"/>
              <w:ind w:left="0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</w:p>
        </w:tc>
      </w:tr>
      <w:tr w:rsidR="00315D0E" w:rsidRPr="007738F9" w:rsidTr="00EC34B4">
        <w:trPr>
          <w:trHeight w:val="1206"/>
        </w:trPr>
        <w:tc>
          <w:tcPr>
            <w:tcW w:w="1185" w:type="dxa"/>
            <w:gridSpan w:val="2"/>
            <w:vMerge w:val="restart"/>
            <w:textDirection w:val="btLr"/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113" w:right="113"/>
              <w:jc w:val="center"/>
              <w:rPr>
                <w:rFonts w:asciiTheme="minorHAnsi" w:eastAsia="Times New Roman" w:hAnsiTheme="minorHAnsi" w:cs="Arial"/>
                <w:b/>
                <w:sz w:val="20"/>
                <w:szCs w:val="20"/>
                <w:lang w:eastAsia="pt-PT"/>
              </w:rPr>
            </w:pPr>
            <w:r w:rsidRPr="007738F9"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20"/>
                <w:szCs w:val="20"/>
                <w:lang w:eastAsia="pt-PT"/>
              </w:rPr>
              <w:t>Pedagógico</w:t>
            </w:r>
          </w:p>
          <w:p w:rsidR="00315D0E" w:rsidRPr="007738F9" w:rsidRDefault="00315D0E" w:rsidP="00315D0E">
            <w:pPr>
              <w:spacing w:after="0" w:line="240" w:lineRule="auto"/>
              <w:ind w:left="113" w:right="113"/>
              <w:jc w:val="center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7738F9">
              <w:rPr>
                <w:rFonts w:asciiTheme="minorHAnsi" w:eastAsiaTheme="minorEastAsia" w:hAnsiTheme="minorHAnsi"/>
                <w:b/>
                <w:color w:val="000000" w:themeColor="dark1"/>
                <w:kern w:val="24"/>
                <w:sz w:val="20"/>
                <w:szCs w:val="20"/>
                <w:lang w:eastAsia="pt-PT"/>
              </w:rPr>
              <w:t>(</w:t>
            </w:r>
            <w:r>
              <w:rPr>
                <w:rFonts w:asciiTheme="minorHAnsi" w:eastAsiaTheme="minorEastAsia" w:hAnsiTheme="minorHAnsi"/>
                <w:b/>
                <w:color w:val="000000" w:themeColor="dark1"/>
                <w:kern w:val="24"/>
                <w:sz w:val="20"/>
                <w:szCs w:val="20"/>
                <w:lang w:eastAsia="pt-PT"/>
              </w:rPr>
              <w:t>50%</w:t>
            </w:r>
            <w:r w:rsidRPr="007738F9">
              <w:rPr>
                <w:rFonts w:asciiTheme="minorHAnsi" w:eastAsiaTheme="minorEastAsia" w:hAnsiTheme="minorHAnsi"/>
                <w:b/>
                <w:color w:val="000000" w:themeColor="dark1"/>
                <w:kern w:val="24"/>
                <w:sz w:val="20"/>
                <w:szCs w:val="20"/>
                <w:lang w:eastAsia="pt-PT"/>
              </w:rPr>
              <w:t>)</w:t>
            </w:r>
          </w:p>
        </w:tc>
        <w:tc>
          <w:tcPr>
            <w:tcW w:w="1444" w:type="dxa"/>
            <w:gridSpan w:val="5"/>
            <w:vAlign w:val="center"/>
          </w:tcPr>
          <w:p w:rsidR="00315D0E" w:rsidRPr="00166F3A" w:rsidRDefault="00315D0E" w:rsidP="00315D0E">
            <w:pPr>
              <w:spacing w:after="0" w:line="240" w:lineRule="auto"/>
              <w:ind w:left="0"/>
              <w:rPr>
                <w:rFonts w:asciiTheme="minorHAnsi" w:eastAsiaTheme="minorEastAsia" w:hAnsiTheme="minorHAnsi"/>
                <w:b/>
                <w:color w:val="000000" w:themeColor="dark1"/>
                <w:kern w:val="24"/>
                <w:sz w:val="16"/>
                <w:szCs w:val="16"/>
                <w:lang w:eastAsia="pt-PT"/>
              </w:rPr>
            </w:pPr>
            <w:r w:rsidRPr="00166F3A">
              <w:rPr>
                <w:rFonts w:asciiTheme="minorHAnsi" w:eastAsiaTheme="minorEastAsia" w:hAnsiTheme="minorHAnsi"/>
                <w:b/>
                <w:color w:val="000000" w:themeColor="dark1"/>
                <w:kern w:val="24"/>
                <w:sz w:val="16"/>
                <w:szCs w:val="16"/>
                <w:lang w:eastAsia="pt-PT"/>
              </w:rPr>
              <w:t xml:space="preserve">Aspetos didáticos </w:t>
            </w:r>
          </w:p>
        </w:tc>
        <w:tc>
          <w:tcPr>
            <w:tcW w:w="495" w:type="dxa"/>
          </w:tcPr>
          <w:p w:rsidR="00315D0E" w:rsidRDefault="00315D0E" w:rsidP="00315D0E">
            <w:pPr>
              <w:spacing w:after="0" w:line="240" w:lineRule="auto"/>
              <w:ind w:left="0"/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16"/>
                <w:szCs w:val="16"/>
                <w:lang w:eastAsia="pt-PT"/>
              </w:rPr>
            </w:pPr>
          </w:p>
          <w:p w:rsidR="00315D0E" w:rsidRDefault="00315D0E" w:rsidP="00315D0E">
            <w:pPr>
              <w:spacing w:after="0" w:line="240" w:lineRule="auto"/>
              <w:ind w:left="0"/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16"/>
                <w:szCs w:val="16"/>
                <w:lang w:eastAsia="pt-PT"/>
              </w:rPr>
            </w:pPr>
          </w:p>
          <w:p w:rsidR="00315D0E" w:rsidRDefault="00315D0E" w:rsidP="00315D0E">
            <w:pPr>
              <w:spacing w:after="0" w:line="240" w:lineRule="auto"/>
              <w:ind w:left="0"/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16"/>
                <w:szCs w:val="16"/>
                <w:lang w:eastAsia="pt-PT"/>
              </w:rPr>
            </w:pPr>
          </w:p>
          <w:p w:rsidR="00315D0E" w:rsidRPr="008366FC" w:rsidRDefault="00315D0E" w:rsidP="00315D0E">
            <w:pPr>
              <w:spacing w:after="0" w:line="240" w:lineRule="auto"/>
              <w:ind w:left="0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  <w:r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16"/>
                <w:szCs w:val="16"/>
                <w:lang w:eastAsia="pt-PT"/>
              </w:rPr>
              <w:t>40%</w:t>
            </w:r>
          </w:p>
        </w:tc>
        <w:tc>
          <w:tcPr>
            <w:tcW w:w="5112" w:type="dxa"/>
            <w:gridSpan w:val="14"/>
          </w:tcPr>
          <w:p w:rsidR="00315D0E" w:rsidRPr="008366FC" w:rsidRDefault="00315D0E" w:rsidP="00315D0E">
            <w:pPr>
              <w:spacing w:after="0" w:line="240" w:lineRule="auto"/>
              <w:ind w:left="0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</w:p>
        </w:tc>
        <w:tc>
          <w:tcPr>
            <w:tcW w:w="1287" w:type="dxa"/>
            <w:gridSpan w:val="6"/>
          </w:tcPr>
          <w:p w:rsidR="00315D0E" w:rsidRPr="008366FC" w:rsidRDefault="00315D0E" w:rsidP="00315D0E">
            <w:pPr>
              <w:spacing w:after="0" w:line="240" w:lineRule="auto"/>
              <w:ind w:left="0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</w:p>
        </w:tc>
      </w:tr>
      <w:tr w:rsidR="00315D0E" w:rsidRPr="00315D0E" w:rsidTr="00EC34B4">
        <w:trPr>
          <w:trHeight w:val="1124"/>
        </w:trPr>
        <w:tc>
          <w:tcPr>
            <w:tcW w:w="118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1444" w:type="dxa"/>
            <w:gridSpan w:val="5"/>
            <w:tcBorders>
              <w:bottom w:val="single" w:sz="4" w:space="0" w:color="auto"/>
            </w:tcBorders>
            <w:vAlign w:val="center"/>
          </w:tcPr>
          <w:p w:rsidR="00315D0E" w:rsidRPr="00166F3A" w:rsidRDefault="00315D0E" w:rsidP="00315D0E">
            <w:pPr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Theme="minorHAnsi" w:hAnsiTheme="minorHAnsi" w:cs="Calibri"/>
                <w:b/>
                <w:sz w:val="16"/>
                <w:szCs w:val="16"/>
              </w:rPr>
            </w:pPr>
            <w:r w:rsidRPr="00166F3A">
              <w:rPr>
                <w:rFonts w:asciiTheme="minorHAnsi" w:hAnsiTheme="minorHAnsi" w:cs="TrebuchetMS"/>
                <w:b/>
                <w:sz w:val="16"/>
                <w:szCs w:val="16"/>
              </w:rPr>
              <w:t xml:space="preserve">Aspetos relacionais </w:t>
            </w:r>
          </w:p>
        </w:tc>
        <w:tc>
          <w:tcPr>
            <w:tcW w:w="495" w:type="dxa"/>
            <w:tcBorders>
              <w:bottom w:val="single" w:sz="4" w:space="0" w:color="auto"/>
            </w:tcBorders>
          </w:tcPr>
          <w:p w:rsidR="00315D0E" w:rsidRDefault="00315D0E" w:rsidP="00315D0E">
            <w:pPr>
              <w:spacing w:after="0" w:line="240" w:lineRule="auto"/>
              <w:ind w:left="0"/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16"/>
                <w:szCs w:val="16"/>
                <w:lang w:eastAsia="pt-PT"/>
              </w:rPr>
            </w:pPr>
          </w:p>
          <w:p w:rsidR="00315D0E" w:rsidRDefault="00315D0E" w:rsidP="00315D0E">
            <w:pPr>
              <w:spacing w:after="0" w:line="240" w:lineRule="auto"/>
              <w:ind w:left="0"/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16"/>
                <w:szCs w:val="16"/>
                <w:lang w:eastAsia="pt-PT"/>
              </w:rPr>
            </w:pPr>
          </w:p>
          <w:p w:rsidR="00315D0E" w:rsidRPr="008366FC" w:rsidRDefault="00315D0E" w:rsidP="00315D0E">
            <w:pPr>
              <w:spacing w:after="0" w:line="240" w:lineRule="auto"/>
              <w:ind w:left="0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  <w:r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16"/>
                <w:szCs w:val="16"/>
                <w:lang w:eastAsia="pt-PT"/>
              </w:rPr>
              <w:t>10%</w:t>
            </w:r>
          </w:p>
        </w:tc>
        <w:tc>
          <w:tcPr>
            <w:tcW w:w="5112" w:type="dxa"/>
            <w:gridSpan w:val="14"/>
            <w:tcBorders>
              <w:bottom w:val="single" w:sz="4" w:space="0" w:color="auto"/>
            </w:tcBorders>
          </w:tcPr>
          <w:p w:rsidR="00315D0E" w:rsidRPr="008366FC" w:rsidRDefault="00315D0E" w:rsidP="00315D0E">
            <w:pPr>
              <w:spacing w:after="0" w:line="240" w:lineRule="auto"/>
              <w:ind w:left="0"/>
              <w:rPr>
                <w:rFonts w:asciiTheme="minorHAnsi" w:hAnsiTheme="minorHAnsi" w:cs="Calibri"/>
                <w:color w:val="1F497D" w:themeColor="text2"/>
                <w:sz w:val="18"/>
                <w:szCs w:val="18"/>
              </w:rPr>
            </w:pPr>
          </w:p>
        </w:tc>
        <w:tc>
          <w:tcPr>
            <w:tcW w:w="1287" w:type="dxa"/>
            <w:gridSpan w:val="6"/>
            <w:tcBorders>
              <w:bottom w:val="single" w:sz="4" w:space="0" w:color="auto"/>
            </w:tcBorders>
          </w:tcPr>
          <w:p w:rsidR="00315D0E" w:rsidRPr="00315D0E" w:rsidRDefault="00315D0E" w:rsidP="00315D0E">
            <w:pPr>
              <w:spacing w:after="0" w:line="240" w:lineRule="auto"/>
              <w:ind w:left="0"/>
              <w:rPr>
                <w:rFonts w:asciiTheme="minorHAnsi" w:hAnsiTheme="minorHAnsi" w:cs="Calibri"/>
                <w:i/>
                <w:color w:val="1F497D" w:themeColor="text2"/>
                <w:sz w:val="18"/>
                <w:szCs w:val="18"/>
              </w:rPr>
            </w:pPr>
          </w:p>
        </w:tc>
      </w:tr>
      <w:tr w:rsidR="00315D0E" w:rsidRPr="007738F9" w:rsidTr="00EC34B4">
        <w:trPr>
          <w:gridAfter w:val="1"/>
          <w:wAfter w:w="170" w:type="dxa"/>
          <w:trHeight w:hRule="exact" w:val="57"/>
        </w:trPr>
        <w:tc>
          <w:tcPr>
            <w:tcW w:w="1185" w:type="dxa"/>
            <w:gridSpan w:val="2"/>
            <w:tcBorders>
              <w:left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50" w:type="dxa"/>
            <w:gridSpan w:val="2"/>
            <w:tcBorders>
              <w:left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5" w:type="dxa"/>
            <w:tcBorders>
              <w:left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3" w:type="dxa"/>
            <w:tcBorders>
              <w:left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601" w:type="dxa"/>
            <w:gridSpan w:val="2"/>
            <w:tcBorders>
              <w:left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272" w:type="dxa"/>
            <w:gridSpan w:val="2"/>
            <w:tcBorders>
              <w:left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649" w:type="dxa"/>
            <w:tcBorders>
              <w:left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4" w:type="dxa"/>
            <w:tcBorders>
              <w:left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2" w:type="dxa"/>
            <w:tcBorders>
              <w:left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0" w:type="dxa"/>
            <w:tcBorders>
              <w:left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10" w:type="dxa"/>
            <w:gridSpan w:val="2"/>
            <w:tcBorders>
              <w:left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23" w:type="dxa"/>
            <w:tcBorders>
              <w:left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2092" w:type="dxa"/>
            <w:gridSpan w:val="5"/>
            <w:tcBorders>
              <w:left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1" w:type="dxa"/>
            <w:gridSpan w:val="2"/>
            <w:tcBorders>
              <w:left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  <w:tc>
          <w:tcPr>
            <w:tcW w:w="440" w:type="dxa"/>
            <w:gridSpan w:val="2"/>
            <w:tcBorders>
              <w:left w:val="nil"/>
              <w:right w:val="nil"/>
            </w:tcBorders>
            <w:vAlign w:val="center"/>
          </w:tcPr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</w:tr>
      <w:tr w:rsidR="00315D0E" w:rsidRPr="007738F9" w:rsidTr="00315D0E">
        <w:trPr>
          <w:trHeight w:hRule="exact" w:val="1359"/>
        </w:trPr>
        <w:tc>
          <w:tcPr>
            <w:tcW w:w="9523" w:type="dxa"/>
            <w:gridSpan w:val="28"/>
            <w:tcBorders>
              <w:bottom w:val="single" w:sz="4" w:space="0" w:color="auto"/>
            </w:tcBorders>
            <w:vAlign w:val="center"/>
          </w:tcPr>
          <w:p w:rsidR="00315D0E" w:rsidRDefault="00315D0E" w:rsidP="00315D0E">
            <w:pPr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20"/>
                <w:szCs w:val="20"/>
                <w:lang w:eastAsia="pt-PT"/>
              </w:rPr>
            </w:pPr>
            <w:r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20"/>
                <w:szCs w:val="20"/>
                <w:lang w:eastAsia="pt-PT"/>
              </w:rPr>
              <w:t>Apreciação global</w:t>
            </w:r>
            <w:r w:rsidRPr="007738F9"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20"/>
                <w:szCs w:val="20"/>
                <w:lang w:eastAsia="pt-PT"/>
              </w:rPr>
              <w:t>:</w:t>
            </w:r>
          </w:p>
          <w:p w:rsidR="00315D0E" w:rsidRDefault="00315D0E" w:rsidP="00315D0E">
            <w:pPr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20"/>
                <w:szCs w:val="20"/>
                <w:lang w:eastAsia="pt-PT"/>
              </w:rPr>
            </w:pPr>
          </w:p>
          <w:p w:rsidR="00315D0E" w:rsidRDefault="00315D0E" w:rsidP="00315D0E">
            <w:pPr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20"/>
                <w:szCs w:val="20"/>
                <w:lang w:eastAsia="pt-PT"/>
              </w:rPr>
            </w:pPr>
          </w:p>
          <w:p w:rsidR="00315D0E" w:rsidRPr="007738F9" w:rsidRDefault="00315D0E" w:rsidP="00315D0E">
            <w:pPr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20"/>
                <w:szCs w:val="20"/>
                <w:lang w:eastAsia="pt-PT"/>
              </w:rPr>
            </w:pPr>
          </w:p>
          <w:p w:rsidR="00315D0E" w:rsidRPr="007738F9" w:rsidRDefault="00315D0E" w:rsidP="00315D0E">
            <w:pPr>
              <w:spacing w:after="0" w:line="240" w:lineRule="auto"/>
              <w:ind w:left="0"/>
              <w:jc w:val="center"/>
              <w:rPr>
                <w:rFonts w:asciiTheme="minorHAnsi" w:hAnsiTheme="minorHAnsi" w:cs="Calibri"/>
                <w:sz w:val="20"/>
                <w:szCs w:val="20"/>
              </w:rPr>
            </w:pPr>
          </w:p>
        </w:tc>
      </w:tr>
      <w:tr w:rsidR="00315D0E" w:rsidRPr="007738F9" w:rsidTr="00315D0E">
        <w:trPr>
          <w:trHeight w:hRule="exact" w:val="1280"/>
        </w:trPr>
        <w:tc>
          <w:tcPr>
            <w:tcW w:w="9523" w:type="dxa"/>
            <w:gridSpan w:val="28"/>
            <w:tcBorders>
              <w:bottom w:val="single" w:sz="4" w:space="0" w:color="auto"/>
            </w:tcBorders>
          </w:tcPr>
          <w:p w:rsidR="00315D0E" w:rsidRPr="007738F9" w:rsidRDefault="00315D0E" w:rsidP="00315D0E">
            <w:pPr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20"/>
                <w:szCs w:val="20"/>
                <w:lang w:eastAsia="pt-PT"/>
              </w:rPr>
            </w:pPr>
            <w:r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20"/>
                <w:szCs w:val="20"/>
                <w:lang w:eastAsia="pt-PT"/>
              </w:rPr>
              <w:t>Recomendações</w:t>
            </w:r>
            <w:r w:rsidRPr="007738F9"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20"/>
                <w:szCs w:val="20"/>
                <w:lang w:eastAsia="pt-PT"/>
              </w:rPr>
              <w:t>:</w:t>
            </w:r>
          </w:p>
          <w:p w:rsidR="00315D0E" w:rsidRDefault="00315D0E" w:rsidP="00315D0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  <w:p w:rsidR="00315D0E" w:rsidRDefault="00315D0E" w:rsidP="00315D0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  <w:p w:rsidR="00315D0E" w:rsidRDefault="00315D0E" w:rsidP="00315D0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  <w:p w:rsidR="00315D0E" w:rsidRDefault="00315D0E" w:rsidP="00315D0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  <w:p w:rsidR="00315D0E" w:rsidRDefault="00315D0E" w:rsidP="00315D0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  <w:p w:rsidR="00315D0E" w:rsidRPr="00B7195E" w:rsidRDefault="00315D0E" w:rsidP="00315D0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</w:tc>
      </w:tr>
      <w:tr w:rsidR="00B52F8D" w:rsidRPr="007738F9" w:rsidTr="00B35AF7">
        <w:trPr>
          <w:trHeight w:hRule="exact" w:val="1280"/>
        </w:trPr>
        <w:tc>
          <w:tcPr>
            <w:tcW w:w="5495" w:type="dxa"/>
            <w:gridSpan w:val="15"/>
            <w:tcBorders>
              <w:bottom w:val="single" w:sz="4" w:space="0" w:color="auto"/>
            </w:tcBorders>
          </w:tcPr>
          <w:p w:rsidR="00B52F8D" w:rsidRDefault="00B52F8D" w:rsidP="00B52F8D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O</w:t>
            </w:r>
            <w:r w:rsidRPr="00105A23">
              <w:rPr>
                <w:rFonts w:cs="Calibri"/>
                <w:b/>
                <w:sz w:val="20"/>
                <w:szCs w:val="20"/>
              </w:rPr>
              <w:t xml:space="preserve"> avaliado</w:t>
            </w:r>
            <w:r>
              <w:rPr>
                <w:rFonts w:cs="Calibri"/>
                <w:b/>
                <w:sz w:val="20"/>
                <w:szCs w:val="20"/>
              </w:rPr>
              <w:t>r</w:t>
            </w:r>
            <w:r w:rsidRPr="00105A23">
              <w:rPr>
                <w:rFonts w:cs="Calibri"/>
                <w:b/>
                <w:sz w:val="20"/>
                <w:szCs w:val="20"/>
              </w:rPr>
              <w:t>:</w:t>
            </w:r>
          </w:p>
          <w:p w:rsidR="00B52F8D" w:rsidRDefault="00B52F8D" w:rsidP="00B52F8D">
            <w:pPr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cs="Calibri"/>
                <w:b/>
                <w:sz w:val="20"/>
                <w:szCs w:val="20"/>
              </w:rPr>
            </w:pPr>
          </w:p>
          <w:p w:rsidR="00B52F8D" w:rsidRDefault="00B52F8D" w:rsidP="00B52F8D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………………………………………………………………………………………………</w:t>
            </w:r>
          </w:p>
          <w:p w:rsidR="00B52F8D" w:rsidRDefault="00B52F8D" w:rsidP="00B52F8D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cs="Calibri"/>
                <w:b/>
                <w:sz w:val="20"/>
                <w:szCs w:val="20"/>
              </w:rPr>
            </w:pPr>
          </w:p>
          <w:p w:rsidR="00B52F8D" w:rsidRDefault="00B52F8D" w:rsidP="00B52F8D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20"/>
                <w:szCs w:val="20"/>
                <w:lang w:eastAsia="pt-PT"/>
              </w:rPr>
            </w:pPr>
            <w:r>
              <w:rPr>
                <w:rFonts w:cs="Calibri"/>
                <w:b/>
                <w:sz w:val="20"/>
                <w:szCs w:val="20"/>
              </w:rPr>
              <w:t>……….…./…………</w:t>
            </w:r>
            <w:proofErr w:type="gramStart"/>
            <w:r>
              <w:rPr>
                <w:rFonts w:cs="Calibri"/>
                <w:b/>
                <w:sz w:val="20"/>
                <w:szCs w:val="20"/>
              </w:rPr>
              <w:t>..</w:t>
            </w:r>
            <w:proofErr w:type="gramEnd"/>
            <w:r>
              <w:rPr>
                <w:rFonts w:cs="Calibri"/>
                <w:b/>
                <w:sz w:val="20"/>
                <w:szCs w:val="20"/>
              </w:rPr>
              <w:t>/…………….</w:t>
            </w:r>
          </w:p>
        </w:tc>
        <w:tc>
          <w:tcPr>
            <w:tcW w:w="4028" w:type="dxa"/>
            <w:gridSpan w:val="13"/>
            <w:tcBorders>
              <w:bottom w:val="single" w:sz="4" w:space="0" w:color="auto"/>
            </w:tcBorders>
          </w:tcPr>
          <w:p w:rsidR="00B52F8D" w:rsidRDefault="00B52F8D" w:rsidP="00B52F8D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Classificação final</w:t>
            </w:r>
          </w:p>
          <w:p w:rsidR="00B52F8D" w:rsidRDefault="00B52F8D" w:rsidP="00B52F8D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(Escala 1 a 10)</w:t>
            </w:r>
          </w:p>
          <w:p w:rsidR="00B52F8D" w:rsidRDefault="00B52F8D" w:rsidP="00B52F8D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cs="Calibri"/>
                <w:b/>
                <w:sz w:val="20"/>
                <w:szCs w:val="20"/>
              </w:rPr>
            </w:pPr>
          </w:p>
          <w:p w:rsidR="00B52F8D" w:rsidRDefault="00B52F8D" w:rsidP="00B52F8D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Nível: </w:t>
            </w:r>
          </w:p>
          <w:p w:rsidR="00B52F8D" w:rsidRDefault="00B52F8D" w:rsidP="00315D0E">
            <w:pPr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Theme="minorHAnsi" w:eastAsiaTheme="minorEastAsia" w:hAnsiTheme="minorHAnsi"/>
                <w:b/>
                <w:bCs/>
                <w:color w:val="000000" w:themeColor="dark1"/>
                <w:kern w:val="24"/>
                <w:sz w:val="20"/>
                <w:szCs w:val="20"/>
                <w:lang w:eastAsia="pt-PT"/>
              </w:rPr>
            </w:pPr>
          </w:p>
        </w:tc>
      </w:tr>
      <w:tr w:rsidR="00315D0E" w:rsidRPr="007738F9" w:rsidTr="00B35AF7">
        <w:trPr>
          <w:trHeight w:hRule="exact" w:val="1284"/>
        </w:trPr>
        <w:tc>
          <w:tcPr>
            <w:tcW w:w="5495" w:type="dxa"/>
            <w:gridSpan w:val="1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5D0E" w:rsidRDefault="00315D0E" w:rsidP="00315D0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cs="Calibri"/>
                <w:b/>
                <w:sz w:val="20"/>
                <w:szCs w:val="20"/>
              </w:rPr>
            </w:pPr>
          </w:p>
          <w:p w:rsidR="00315D0E" w:rsidRDefault="00315D0E" w:rsidP="00315D0E">
            <w:pPr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cs="Calibri"/>
                <w:b/>
                <w:sz w:val="20"/>
                <w:szCs w:val="20"/>
              </w:rPr>
            </w:pPr>
          </w:p>
          <w:p w:rsidR="00315D0E" w:rsidRDefault="00315D0E" w:rsidP="00315D0E">
            <w:pPr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cs="Calibri"/>
                <w:b/>
                <w:sz w:val="20"/>
                <w:szCs w:val="20"/>
              </w:rPr>
            </w:pPr>
          </w:p>
          <w:p w:rsidR="00315D0E" w:rsidRPr="00B7195E" w:rsidRDefault="00315D0E" w:rsidP="00315D0E">
            <w:pPr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</w:tc>
        <w:tc>
          <w:tcPr>
            <w:tcW w:w="4028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5D0E" w:rsidRDefault="00315D0E" w:rsidP="00315D0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  <w:p w:rsidR="00315D0E" w:rsidRDefault="00315D0E" w:rsidP="00315D0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  <w:p w:rsidR="00315D0E" w:rsidRDefault="00315D0E" w:rsidP="00315D0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  <w:p w:rsidR="00315D0E" w:rsidRPr="00B7195E" w:rsidRDefault="00315D0E" w:rsidP="00315D0E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rFonts w:asciiTheme="minorHAnsi" w:eastAsiaTheme="minorEastAsia" w:hAnsiTheme="minorHAnsi"/>
                <w:bCs/>
                <w:color w:val="1F497D" w:themeColor="text2"/>
                <w:kern w:val="24"/>
                <w:sz w:val="18"/>
                <w:szCs w:val="18"/>
                <w:lang w:eastAsia="pt-PT"/>
              </w:rPr>
            </w:pPr>
          </w:p>
        </w:tc>
      </w:tr>
    </w:tbl>
    <w:p w:rsidR="00E517D7" w:rsidRDefault="00315D0E" w:rsidP="00FF1F19">
      <w:pPr>
        <w:spacing w:after="0" w:line="240" w:lineRule="auto"/>
        <w:ind w:left="0"/>
      </w:pPr>
      <w:r>
        <w:br w:type="textWrapping" w:clear="all"/>
      </w:r>
    </w:p>
    <w:sectPr w:rsidR="00E517D7" w:rsidSect="00315D0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22AA" w:rsidRDefault="006E22AA" w:rsidP="00B34034">
      <w:pPr>
        <w:spacing w:after="0" w:line="240" w:lineRule="auto"/>
      </w:pPr>
      <w:r>
        <w:separator/>
      </w:r>
    </w:p>
  </w:endnote>
  <w:endnote w:type="continuationSeparator" w:id="0">
    <w:p w:rsidR="006E22AA" w:rsidRDefault="006E22AA" w:rsidP="00B340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-Bold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rebuchetM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0A37" w:rsidRDefault="00C70A37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0A37" w:rsidRDefault="00C70A37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0A37" w:rsidRDefault="00C70A3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22AA" w:rsidRDefault="006E22AA" w:rsidP="00B34034">
      <w:pPr>
        <w:spacing w:after="0" w:line="240" w:lineRule="auto"/>
      </w:pPr>
      <w:r>
        <w:separator/>
      </w:r>
    </w:p>
  </w:footnote>
  <w:footnote w:type="continuationSeparator" w:id="0">
    <w:p w:rsidR="006E22AA" w:rsidRDefault="006E22AA" w:rsidP="00B340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0A37" w:rsidRDefault="00C70A37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comgrelha"/>
      <w:tblW w:w="0" w:type="auto"/>
      <w:tblLook w:val="04A0" w:firstRow="1" w:lastRow="0" w:firstColumn="1" w:lastColumn="0" w:noHBand="0" w:noVBand="1"/>
    </w:tblPr>
    <w:tblGrid>
      <w:gridCol w:w="9778"/>
    </w:tblGrid>
    <w:tr w:rsidR="00DC4F75" w:rsidTr="00DB4E82">
      <w:tc>
        <w:tcPr>
          <w:tcW w:w="9778" w:type="dxa"/>
          <w:tcBorders>
            <w:top w:val="nil"/>
            <w:left w:val="nil"/>
            <w:bottom w:val="nil"/>
            <w:right w:val="nil"/>
          </w:tcBorders>
        </w:tcPr>
        <w:p w:rsidR="00DC4F75" w:rsidRDefault="00DC4F75" w:rsidP="00B46F83">
          <w:pPr>
            <w:pStyle w:val="Cabealho"/>
            <w:tabs>
              <w:tab w:val="clear" w:pos="4252"/>
              <w:tab w:val="clear" w:pos="8504"/>
              <w:tab w:val="center" w:pos="4819"/>
            </w:tabs>
          </w:pPr>
          <w:r>
            <w:rPr>
              <w:noProof/>
              <w:lang w:eastAsia="pt-PT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357505</wp:posOffset>
                </wp:positionH>
                <wp:positionV relativeFrom="paragraph">
                  <wp:posOffset>0</wp:posOffset>
                </wp:positionV>
                <wp:extent cx="1155065" cy="450215"/>
                <wp:effectExtent l="0" t="0" r="6985" b="6985"/>
                <wp:wrapSquare wrapText="bothSides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me2016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55065" cy="4502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:rsidR="00DC4F75" w:rsidRDefault="00DC4F75" w:rsidP="00B46F83">
          <w:pPr>
            <w:pStyle w:val="Cabealho"/>
            <w:tabs>
              <w:tab w:val="clear" w:pos="4252"/>
              <w:tab w:val="clear" w:pos="8504"/>
              <w:tab w:val="center" w:pos="4819"/>
            </w:tabs>
            <w:jc w:val="right"/>
          </w:pPr>
          <w:bookmarkStart w:id="0" w:name="_GoBack"/>
          <w:bookmarkEnd w:id="0"/>
          <w:r>
            <w:rPr>
              <w:noProof/>
              <w:lang w:eastAsia="pt-PT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2499995</wp:posOffset>
                </wp:positionH>
                <wp:positionV relativeFrom="paragraph">
                  <wp:posOffset>-266700</wp:posOffset>
                </wp:positionV>
                <wp:extent cx="968375" cy="549910"/>
                <wp:effectExtent l="0" t="0" r="3175" b="2540"/>
                <wp:wrapSquare wrapText="bothSides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_maispequeno.pn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68375" cy="5499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4365FD">
            <w:rPr>
              <w:noProof/>
              <w:lang w:eastAsia="pt-PT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4397375</wp:posOffset>
                </wp:positionH>
                <wp:positionV relativeFrom="paragraph">
                  <wp:posOffset>-170815</wp:posOffset>
                </wp:positionV>
                <wp:extent cx="1536700" cy="224155"/>
                <wp:effectExtent l="0" t="0" r="6350" b="4445"/>
                <wp:wrapSquare wrapText="bothSides"/>
                <wp:docPr id="3080" name="Picture 13" descr="http://t2.gstatic.com/images?q=tbn:ANd9GcR1qpC6iRu40pArZH5MUJS2gecTWf8pL2RESmdyGpwX37hxK1E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80" name="Picture 13" descr="http://t2.gstatic.com/images?q=tbn:ANd9GcR1qpC6iRu40pArZH5MUJS2gecTWf8pL2RESmdyGpwX37hxK1EC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1111" r="1913" b="2222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36700" cy="2241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:rsidR="00810721" w:rsidRPr="00980FCA" w:rsidRDefault="00810721" w:rsidP="00980FCA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0A37" w:rsidRDefault="00C70A37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F4001"/>
    <w:multiLevelType w:val="hybridMultilevel"/>
    <w:tmpl w:val="347E1CE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8967A7"/>
    <w:multiLevelType w:val="hybridMultilevel"/>
    <w:tmpl w:val="7FF6834C"/>
    <w:lvl w:ilvl="0" w:tplc="58D454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AB0E1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F26F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78AA8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D028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88C3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B2897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7057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F2649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248C53C0"/>
    <w:multiLevelType w:val="hybridMultilevel"/>
    <w:tmpl w:val="51F6D58E"/>
    <w:lvl w:ilvl="0" w:tplc="45D673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A99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D2C8D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E81F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8A2B9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2204F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DE16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346A6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2823A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3D175D89"/>
    <w:multiLevelType w:val="hybridMultilevel"/>
    <w:tmpl w:val="2CDC5BF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B1777B"/>
    <w:multiLevelType w:val="hybridMultilevel"/>
    <w:tmpl w:val="FB7C830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481219"/>
    <w:multiLevelType w:val="hybridMultilevel"/>
    <w:tmpl w:val="0936E03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C4287B"/>
    <w:multiLevelType w:val="hybridMultilevel"/>
    <w:tmpl w:val="6996192C"/>
    <w:lvl w:ilvl="0" w:tplc="28DE4A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A98A9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6AC4B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D729F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1BA2B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D3081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800D7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DF482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718A6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4AC81861"/>
    <w:multiLevelType w:val="hybridMultilevel"/>
    <w:tmpl w:val="FD1A954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A77FCE"/>
    <w:multiLevelType w:val="hybridMultilevel"/>
    <w:tmpl w:val="C80C196E"/>
    <w:lvl w:ilvl="0" w:tplc="150489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1099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73EEF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78AD0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E5856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9AA9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4B211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9A690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B020E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60F85E39"/>
    <w:multiLevelType w:val="hybridMultilevel"/>
    <w:tmpl w:val="02B63C94"/>
    <w:lvl w:ilvl="0" w:tplc="49CC95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69EAD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E6244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C002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D9A98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F20AB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10C2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2421A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80C55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69D5600A"/>
    <w:multiLevelType w:val="hybridMultilevel"/>
    <w:tmpl w:val="77E2A358"/>
    <w:lvl w:ilvl="0" w:tplc="0F8CEC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4E8C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6B2E4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84CB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CE475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C65D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BCE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9B8CE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55C0E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1"/>
  </w:num>
  <w:num w:numId="3">
    <w:abstractNumId w:val="9"/>
  </w:num>
  <w:num w:numId="4">
    <w:abstractNumId w:val="7"/>
  </w:num>
  <w:num w:numId="5">
    <w:abstractNumId w:val="4"/>
  </w:num>
  <w:num w:numId="6">
    <w:abstractNumId w:val="3"/>
  </w:num>
  <w:num w:numId="7">
    <w:abstractNumId w:val="5"/>
  </w:num>
  <w:num w:numId="8">
    <w:abstractNumId w:val="6"/>
  </w:num>
  <w:num w:numId="9">
    <w:abstractNumId w:val="10"/>
  </w:num>
  <w:num w:numId="10">
    <w:abstractNumId w:val="8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ocumentProtection w:edit="forms" w:enforcement="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5">
      <o:colormru v:ext="edit" colors="re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4DE"/>
    <w:rsid w:val="00021BF2"/>
    <w:rsid w:val="00031A66"/>
    <w:rsid w:val="00031E4F"/>
    <w:rsid w:val="00055EE5"/>
    <w:rsid w:val="000562BA"/>
    <w:rsid w:val="00063719"/>
    <w:rsid w:val="000757B9"/>
    <w:rsid w:val="000A1994"/>
    <w:rsid w:val="000C504F"/>
    <w:rsid w:val="000D716F"/>
    <w:rsid w:val="00102FF5"/>
    <w:rsid w:val="00111302"/>
    <w:rsid w:val="001117A5"/>
    <w:rsid w:val="001159D8"/>
    <w:rsid w:val="00151918"/>
    <w:rsid w:val="00157B94"/>
    <w:rsid w:val="00166503"/>
    <w:rsid w:val="00166F3A"/>
    <w:rsid w:val="00186613"/>
    <w:rsid w:val="001C158B"/>
    <w:rsid w:val="001C6E43"/>
    <w:rsid w:val="001D53E1"/>
    <w:rsid w:val="001D6F73"/>
    <w:rsid w:val="001E1469"/>
    <w:rsid w:val="001E6A65"/>
    <w:rsid w:val="001F0E08"/>
    <w:rsid w:val="00202512"/>
    <w:rsid w:val="002079A2"/>
    <w:rsid w:val="00212CC1"/>
    <w:rsid w:val="00217A94"/>
    <w:rsid w:val="00240EEC"/>
    <w:rsid w:val="0024215E"/>
    <w:rsid w:val="0025097F"/>
    <w:rsid w:val="002D5E0B"/>
    <w:rsid w:val="002E4970"/>
    <w:rsid w:val="002F46E8"/>
    <w:rsid w:val="003044EA"/>
    <w:rsid w:val="00315D0E"/>
    <w:rsid w:val="00315F86"/>
    <w:rsid w:val="00327D3F"/>
    <w:rsid w:val="00330EC0"/>
    <w:rsid w:val="00334E21"/>
    <w:rsid w:val="00346729"/>
    <w:rsid w:val="00347414"/>
    <w:rsid w:val="00361DB9"/>
    <w:rsid w:val="0036577C"/>
    <w:rsid w:val="0036750E"/>
    <w:rsid w:val="00374406"/>
    <w:rsid w:val="003A040C"/>
    <w:rsid w:val="003A0437"/>
    <w:rsid w:val="003A73C4"/>
    <w:rsid w:val="003C0E3C"/>
    <w:rsid w:val="003C2368"/>
    <w:rsid w:val="00402D3B"/>
    <w:rsid w:val="00403FD2"/>
    <w:rsid w:val="00406DBA"/>
    <w:rsid w:val="004133B4"/>
    <w:rsid w:val="00433EEE"/>
    <w:rsid w:val="004465FB"/>
    <w:rsid w:val="00451A27"/>
    <w:rsid w:val="00454CD1"/>
    <w:rsid w:val="004652FC"/>
    <w:rsid w:val="00475019"/>
    <w:rsid w:val="00482EEB"/>
    <w:rsid w:val="004A444D"/>
    <w:rsid w:val="004A53DD"/>
    <w:rsid w:val="004B1AC2"/>
    <w:rsid w:val="004B75E7"/>
    <w:rsid w:val="004C29D6"/>
    <w:rsid w:val="004C5AB7"/>
    <w:rsid w:val="004C6541"/>
    <w:rsid w:val="004D1B16"/>
    <w:rsid w:val="004D2498"/>
    <w:rsid w:val="004D28FE"/>
    <w:rsid w:val="004F781E"/>
    <w:rsid w:val="0050139B"/>
    <w:rsid w:val="005064D4"/>
    <w:rsid w:val="00520339"/>
    <w:rsid w:val="00521C60"/>
    <w:rsid w:val="005318CC"/>
    <w:rsid w:val="00535CD7"/>
    <w:rsid w:val="005436C0"/>
    <w:rsid w:val="0056562B"/>
    <w:rsid w:val="005778DA"/>
    <w:rsid w:val="00590E3B"/>
    <w:rsid w:val="005915CE"/>
    <w:rsid w:val="005C04FF"/>
    <w:rsid w:val="005C3A31"/>
    <w:rsid w:val="005D47DC"/>
    <w:rsid w:val="005E2784"/>
    <w:rsid w:val="005F6ADB"/>
    <w:rsid w:val="005F6F46"/>
    <w:rsid w:val="005F7DE7"/>
    <w:rsid w:val="00631C51"/>
    <w:rsid w:val="00660ABA"/>
    <w:rsid w:val="0066434F"/>
    <w:rsid w:val="00672C30"/>
    <w:rsid w:val="00686168"/>
    <w:rsid w:val="006B6EA5"/>
    <w:rsid w:val="006C4652"/>
    <w:rsid w:val="006E22AA"/>
    <w:rsid w:val="006E6D99"/>
    <w:rsid w:val="007054DE"/>
    <w:rsid w:val="00715DBF"/>
    <w:rsid w:val="0071651D"/>
    <w:rsid w:val="00756DA4"/>
    <w:rsid w:val="00757F53"/>
    <w:rsid w:val="00762F49"/>
    <w:rsid w:val="007738F9"/>
    <w:rsid w:val="00780584"/>
    <w:rsid w:val="007863D8"/>
    <w:rsid w:val="007969FB"/>
    <w:rsid w:val="007B50A3"/>
    <w:rsid w:val="007D0F74"/>
    <w:rsid w:val="007D33CB"/>
    <w:rsid w:val="007E14B8"/>
    <w:rsid w:val="00806DDC"/>
    <w:rsid w:val="00810721"/>
    <w:rsid w:val="00812F1A"/>
    <w:rsid w:val="00822F1C"/>
    <w:rsid w:val="008257B5"/>
    <w:rsid w:val="008366FC"/>
    <w:rsid w:val="00851A13"/>
    <w:rsid w:val="008530ED"/>
    <w:rsid w:val="00866FDC"/>
    <w:rsid w:val="0089187C"/>
    <w:rsid w:val="008936C4"/>
    <w:rsid w:val="008A04DC"/>
    <w:rsid w:val="008A46B6"/>
    <w:rsid w:val="008A48F3"/>
    <w:rsid w:val="008B5351"/>
    <w:rsid w:val="008C385C"/>
    <w:rsid w:val="008C7875"/>
    <w:rsid w:val="008D0196"/>
    <w:rsid w:val="008D192A"/>
    <w:rsid w:val="009003B5"/>
    <w:rsid w:val="009038C6"/>
    <w:rsid w:val="00910451"/>
    <w:rsid w:val="009147C4"/>
    <w:rsid w:val="00930860"/>
    <w:rsid w:val="00980FCA"/>
    <w:rsid w:val="009821A8"/>
    <w:rsid w:val="009943AF"/>
    <w:rsid w:val="009A12E0"/>
    <w:rsid w:val="009A39FB"/>
    <w:rsid w:val="009B72B3"/>
    <w:rsid w:val="009B7FAE"/>
    <w:rsid w:val="00A5073A"/>
    <w:rsid w:val="00A85E8E"/>
    <w:rsid w:val="00A86D9E"/>
    <w:rsid w:val="00A95146"/>
    <w:rsid w:val="00AB27DB"/>
    <w:rsid w:val="00AC393C"/>
    <w:rsid w:val="00AC57D3"/>
    <w:rsid w:val="00AD66E0"/>
    <w:rsid w:val="00AE2A8E"/>
    <w:rsid w:val="00AE5439"/>
    <w:rsid w:val="00AF63C5"/>
    <w:rsid w:val="00B06960"/>
    <w:rsid w:val="00B13EB7"/>
    <w:rsid w:val="00B149BE"/>
    <w:rsid w:val="00B15647"/>
    <w:rsid w:val="00B34034"/>
    <w:rsid w:val="00B35AF7"/>
    <w:rsid w:val="00B52101"/>
    <w:rsid w:val="00B52F8D"/>
    <w:rsid w:val="00B7195E"/>
    <w:rsid w:val="00B77ADB"/>
    <w:rsid w:val="00B96809"/>
    <w:rsid w:val="00B96B19"/>
    <w:rsid w:val="00BA4303"/>
    <w:rsid w:val="00BB0915"/>
    <w:rsid w:val="00BB2750"/>
    <w:rsid w:val="00BD181B"/>
    <w:rsid w:val="00BF26EB"/>
    <w:rsid w:val="00BF4B29"/>
    <w:rsid w:val="00C13B6D"/>
    <w:rsid w:val="00C233B0"/>
    <w:rsid w:val="00C3264A"/>
    <w:rsid w:val="00C43F1F"/>
    <w:rsid w:val="00C70A37"/>
    <w:rsid w:val="00C713E5"/>
    <w:rsid w:val="00C73B7E"/>
    <w:rsid w:val="00CB0269"/>
    <w:rsid w:val="00CB3741"/>
    <w:rsid w:val="00CB44EB"/>
    <w:rsid w:val="00CC7871"/>
    <w:rsid w:val="00D064D0"/>
    <w:rsid w:val="00D0748C"/>
    <w:rsid w:val="00D15824"/>
    <w:rsid w:val="00D24421"/>
    <w:rsid w:val="00D3720F"/>
    <w:rsid w:val="00D5183E"/>
    <w:rsid w:val="00D80C3D"/>
    <w:rsid w:val="00D90037"/>
    <w:rsid w:val="00D911CE"/>
    <w:rsid w:val="00DA4048"/>
    <w:rsid w:val="00DB093E"/>
    <w:rsid w:val="00DC4F75"/>
    <w:rsid w:val="00DD2618"/>
    <w:rsid w:val="00DF27BC"/>
    <w:rsid w:val="00E10DC2"/>
    <w:rsid w:val="00E31704"/>
    <w:rsid w:val="00E31C2B"/>
    <w:rsid w:val="00E517D7"/>
    <w:rsid w:val="00E74037"/>
    <w:rsid w:val="00E77CF1"/>
    <w:rsid w:val="00E823B1"/>
    <w:rsid w:val="00E83381"/>
    <w:rsid w:val="00E95E02"/>
    <w:rsid w:val="00E97201"/>
    <w:rsid w:val="00EA3964"/>
    <w:rsid w:val="00EA4D3A"/>
    <w:rsid w:val="00EC34B4"/>
    <w:rsid w:val="00F0006D"/>
    <w:rsid w:val="00F0680B"/>
    <w:rsid w:val="00F14AD3"/>
    <w:rsid w:val="00F14DBC"/>
    <w:rsid w:val="00F26BD6"/>
    <w:rsid w:val="00F31A50"/>
    <w:rsid w:val="00F42285"/>
    <w:rsid w:val="00F57AAE"/>
    <w:rsid w:val="00F6290F"/>
    <w:rsid w:val="00F6384E"/>
    <w:rsid w:val="00F82182"/>
    <w:rsid w:val="00F917B8"/>
    <w:rsid w:val="00FC5E66"/>
    <w:rsid w:val="00FC607C"/>
    <w:rsid w:val="00FC6615"/>
    <w:rsid w:val="00FE4305"/>
    <w:rsid w:val="00FE6E97"/>
    <w:rsid w:val="00FF1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o:colormru v:ext="edit" colors="red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5439"/>
    <w:pPr>
      <w:spacing w:after="120" w:line="276" w:lineRule="auto"/>
      <w:ind w:left="567"/>
      <w:jc w:val="both"/>
    </w:pPr>
    <w:rPr>
      <w:sz w:val="22"/>
      <w:szCs w:val="22"/>
      <w:lang w:eastAsia="en-US"/>
    </w:rPr>
  </w:style>
  <w:style w:type="paragraph" w:styleId="Cabealho1">
    <w:name w:val="heading 1"/>
    <w:basedOn w:val="Normal"/>
    <w:next w:val="Normal"/>
    <w:link w:val="Cabealho1Carcter"/>
    <w:qFormat/>
    <w:rsid w:val="00631C51"/>
    <w:pPr>
      <w:keepNext/>
      <w:spacing w:after="0" w:line="240" w:lineRule="auto"/>
      <w:ind w:left="0"/>
      <w:jc w:val="center"/>
      <w:outlineLvl w:val="0"/>
    </w:pPr>
    <w:rPr>
      <w:rFonts w:ascii="Arial" w:eastAsia="Times New Roman" w:hAnsi="Arial" w:cs="Arial"/>
      <w:b/>
      <w:bCs/>
      <w:color w:val="008000"/>
      <w:sz w:val="20"/>
      <w:szCs w:val="20"/>
      <w:lang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9943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link w:val="Textodebalo"/>
    <w:uiPriority w:val="99"/>
    <w:semiHidden/>
    <w:rsid w:val="009943AF"/>
    <w:rPr>
      <w:rFonts w:ascii="Tahoma" w:hAnsi="Tahoma" w:cs="Tahoma"/>
      <w:sz w:val="16"/>
      <w:szCs w:val="16"/>
    </w:rPr>
  </w:style>
  <w:style w:type="table" w:styleId="Tabelacomgrelha">
    <w:name w:val="Table Grid"/>
    <w:basedOn w:val="Tabelanormal"/>
    <w:uiPriority w:val="59"/>
    <w:rsid w:val="009943A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9943AF"/>
    <w:pPr>
      <w:spacing w:after="0" w:line="240" w:lineRule="auto"/>
      <w:ind w:left="720"/>
      <w:contextualSpacing/>
      <w:jc w:val="left"/>
    </w:pPr>
    <w:rPr>
      <w:rFonts w:ascii="Times New Roman" w:eastAsia="Times New Roman" w:hAnsi="Times New Roman"/>
      <w:sz w:val="24"/>
      <w:szCs w:val="24"/>
      <w:lang w:eastAsia="pt-PT"/>
    </w:rPr>
  </w:style>
  <w:style w:type="paragraph" w:styleId="NormalWeb">
    <w:name w:val="Normal (Web)"/>
    <w:basedOn w:val="Normal"/>
    <w:uiPriority w:val="99"/>
    <w:semiHidden/>
    <w:unhideWhenUsed/>
    <w:rsid w:val="00A5073A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/>
      <w:sz w:val="24"/>
      <w:szCs w:val="24"/>
      <w:lang w:eastAsia="pt-PT"/>
    </w:rPr>
  </w:style>
  <w:style w:type="character" w:customStyle="1" w:styleId="Cabealho1Carcter">
    <w:name w:val="Cabeçalho 1 Carácter"/>
    <w:link w:val="Cabealho1"/>
    <w:rsid w:val="00631C51"/>
    <w:rPr>
      <w:rFonts w:ascii="Arial" w:eastAsia="Times New Roman" w:hAnsi="Arial" w:cs="Arial"/>
      <w:b/>
      <w:bCs/>
      <w:color w:val="008000"/>
      <w:sz w:val="20"/>
      <w:szCs w:val="20"/>
      <w:lang w:eastAsia="pt-PT"/>
    </w:rPr>
  </w:style>
  <w:style w:type="paragraph" w:styleId="Cabealho">
    <w:name w:val="header"/>
    <w:basedOn w:val="Normal"/>
    <w:link w:val="CabealhoCarcter"/>
    <w:uiPriority w:val="99"/>
    <w:unhideWhenUsed/>
    <w:rsid w:val="00B340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B34034"/>
    <w:rPr>
      <w:sz w:val="22"/>
      <w:szCs w:val="22"/>
      <w:lang w:eastAsia="en-US"/>
    </w:rPr>
  </w:style>
  <w:style w:type="paragraph" w:styleId="Rodap">
    <w:name w:val="footer"/>
    <w:basedOn w:val="Normal"/>
    <w:link w:val="RodapCarcter"/>
    <w:uiPriority w:val="99"/>
    <w:unhideWhenUsed/>
    <w:rsid w:val="00B340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B34034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5439"/>
    <w:pPr>
      <w:spacing w:after="120" w:line="276" w:lineRule="auto"/>
      <w:ind w:left="567"/>
      <w:jc w:val="both"/>
    </w:pPr>
    <w:rPr>
      <w:sz w:val="22"/>
      <w:szCs w:val="22"/>
      <w:lang w:eastAsia="en-US"/>
    </w:rPr>
  </w:style>
  <w:style w:type="paragraph" w:styleId="Cabealho1">
    <w:name w:val="heading 1"/>
    <w:basedOn w:val="Normal"/>
    <w:next w:val="Normal"/>
    <w:link w:val="Cabealho1Carcter"/>
    <w:qFormat/>
    <w:rsid w:val="00631C51"/>
    <w:pPr>
      <w:keepNext/>
      <w:spacing w:after="0" w:line="240" w:lineRule="auto"/>
      <w:ind w:left="0"/>
      <w:jc w:val="center"/>
      <w:outlineLvl w:val="0"/>
    </w:pPr>
    <w:rPr>
      <w:rFonts w:ascii="Arial" w:eastAsia="Times New Roman" w:hAnsi="Arial" w:cs="Arial"/>
      <w:b/>
      <w:bCs/>
      <w:color w:val="008000"/>
      <w:sz w:val="20"/>
      <w:szCs w:val="20"/>
      <w:lang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9943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link w:val="Textodebalo"/>
    <w:uiPriority w:val="99"/>
    <w:semiHidden/>
    <w:rsid w:val="009943AF"/>
    <w:rPr>
      <w:rFonts w:ascii="Tahoma" w:hAnsi="Tahoma" w:cs="Tahoma"/>
      <w:sz w:val="16"/>
      <w:szCs w:val="16"/>
    </w:rPr>
  </w:style>
  <w:style w:type="table" w:styleId="Tabelacomgrelha">
    <w:name w:val="Table Grid"/>
    <w:basedOn w:val="Tabelanormal"/>
    <w:uiPriority w:val="59"/>
    <w:rsid w:val="009943A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9943AF"/>
    <w:pPr>
      <w:spacing w:after="0" w:line="240" w:lineRule="auto"/>
      <w:ind w:left="720"/>
      <w:contextualSpacing/>
      <w:jc w:val="left"/>
    </w:pPr>
    <w:rPr>
      <w:rFonts w:ascii="Times New Roman" w:eastAsia="Times New Roman" w:hAnsi="Times New Roman"/>
      <w:sz w:val="24"/>
      <w:szCs w:val="24"/>
      <w:lang w:eastAsia="pt-PT"/>
    </w:rPr>
  </w:style>
  <w:style w:type="paragraph" w:styleId="NormalWeb">
    <w:name w:val="Normal (Web)"/>
    <w:basedOn w:val="Normal"/>
    <w:uiPriority w:val="99"/>
    <w:semiHidden/>
    <w:unhideWhenUsed/>
    <w:rsid w:val="00A5073A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/>
      <w:sz w:val="24"/>
      <w:szCs w:val="24"/>
      <w:lang w:eastAsia="pt-PT"/>
    </w:rPr>
  </w:style>
  <w:style w:type="character" w:customStyle="1" w:styleId="Cabealho1Carcter">
    <w:name w:val="Cabeçalho 1 Carácter"/>
    <w:link w:val="Cabealho1"/>
    <w:rsid w:val="00631C51"/>
    <w:rPr>
      <w:rFonts w:ascii="Arial" w:eastAsia="Times New Roman" w:hAnsi="Arial" w:cs="Arial"/>
      <w:b/>
      <w:bCs/>
      <w:color w:val="008000"/>
      <w:sz w:val="20"/>
      <w:szCs w:val="20"/>
      <w:lang w:eastAsia="pt-PT"/>
    </w:rPr>
  </w:style>
  <w:style w:type="paragraph" w:styleId="Cabealho">
    <w:name w:val="header"/>
    <w:basedOn w:val="Normal"/>
    <w:link w:val="CabealhoCarcter"/>
    <w:uiPriority w:val="99"/>
    <w:unhideWhenUsed/>
    <w:rsid w:val="00B340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B34034"/>
    <w:rPr>
      <w:sz w:val="22"/>
      <w:szCs w:val="22"/>
      <w:lang w:eastAsia="en-US"/>
    </w:rPr>
  </w:style>
  <w:style w:type="paragraph" w:styleId="Rodap">
    <w:name w:val="footer"/>
    <w:basedOn w:val="Normal"/>
    <w:link w:val="RodapCarcter"/>
    <w:uiPriority w:val="99"/>
    <w:unhideWhenUsed/>
    <w:rsid w:val="00B340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B3403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0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453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1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7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9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9413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039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9364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8050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4772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0824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70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800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0393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67901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554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01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6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85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4872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14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9968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6858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25610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3564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102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34007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9621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5189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28119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720848">
      <w:marLeft w:val="274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3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071275">
              <w:marLeft w:val="27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48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84954">
              <w:marLeft w:val="27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69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620821">
              <w:marLeft w:val="27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13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142103">
              <w:marLeft w:val="27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345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92026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0682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479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0353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4375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429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741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42452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2363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1045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0916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49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9590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5243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994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98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0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5E946F-089D-4041-A17F-2C109D1EE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Utilizador</cp:lastModifiedBy>
  <cp:revision>4</cp:revision>
  <cp:lastPrinted>2013-04-30T08:48:00Z</cp:lastPrinted>
  <dcterms:created xsi:type="dcterms:W3CDTF">2014-01-05T07:31:00Z</dcterms:created>
  <dcterms:modified xsi:type="dcterms:W3CDTF">2018-10-23T16:58:00Z</dcterms:modified>
</cp:coreProperties>
</file>