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6BEC3" w14:textId="18D9AFD4" w:rsidR="00134264" w:rsidRDefault="00134264" w:rsidP="00DB356C">
      <w:pPr>
        <w:jc w:val="center"/>
        <w:rPr>
          <w:b/>
        </w:rPr>
      </w:pPr>
      <w:r>
        <w:rPr>
          <w:b/>
        </w:rPr>
        <w:t xml:space="preserve">Operacionalização dos parâmetros Científico e Pedagógico na </w:t>
      </w:r>
      <w:proofErr w:type="spellStart"/>
      <w:r>
        <w:rPr>
          <w:b/>
        </w:rPr>
        <w:t>ADD</w:t>
      </w:r>
      <w:proofErr w:type="spellEnd"/>
    </w:p>
    <w:p w14:paraId="05716255" w14:textId="4EC4C768" w:rsidR="00C164EC" w:rsidRDefault="00DB356C" w:rsidP="00DB356C">
      <w:pPr>
        <w:jc w:val="center"/>
        <w:rPr>
          <w:b/>
        </w:rPr>
      </w:pPr>
      <w:r w:rsidRPr="00DB356C">
        <w:rPr>
          <w:b/>
        </w:rPr>
        <w:t>Selecção de itens para a construção de uma ficha de observação</w:t>
      </w:r>
    </w:p>
    <w:p w14:paraId="61A2FBAD" w14:textId="77777777" w:rsidR="00B27031" w:rsidRDefault="00B27031"/>
    <w:p w14:paraId="27719402" w14:textId="77777777" w:rsidR="00105447" w:rsidRDefault="00105447"/>
    <w:p w14:paraId="00B6FD9C" w14:textId="77777777" w:rsidR="00893074" w:rsidRDefault="00893074" w:rsidP="00105447">
      <w:pPr>
        <w:jc w:val="center"/>
        <w:rPr>
          <w:b/>
        </w:rPr>
      </w:pPr>
      <w:r w:rsidRPr="003C7A7B">
        <w:rPr>
          <w:b/>
        </w:rPr>
        <w:t>Científico</w:t>
      </w:r>
    </w:p>
    <w:p w14:paraId="623BBE16" w14:textId="77777777" w:rsidR="00105447" w:rsidRPr="003C7A7B" w:rsidRDefault="00105447" w:rsidP="00105447">
      <w:pPr>
        <w:jc w:val="center"/>
        <w:rPr>
          <w:b/>
        </w:rPr>
      </w:pPr>
    </w:p>
    <w:p w14:paraId="2CF0B8BB" w14:textId="66F20122" w:rsidR="00536763" w:rsidRPr="00105447" w:rsidRDefault="00893074" w:rsidP="00105447">
      <w:pPr>
        <w:jc w:val="center"/>
        <w:rPr>
          <w:b/>
          <w:sz w:val="22"/>
          <w:szCs w:val="22"/>
        </w:rPr>
      </w:pPr>
      <w:r w:rsidRPr="00105447">
        <w:rPr>
          <w:b/>
          <w:sz w:val="22"/>
          <w:szCs w:val="22"/>
        </w:rPr>
        <w:t>Conteúdos</w:t>
      </w:r>
      <w:r w:rsidR="003C7A7B" w:rsidRPr="00105447">
        <w:rPr>
          <w:b/>
          <w:sz w:val="22"/>
          <w:szCs w:val="22"/>
        </w:rPr>
        <w:t xml:space="preserve"> </w:t>
      </w:r>
      <w:r w:rsidR="000F2678" w:rsidRPr="00105447">
        <w:rPr>
          <w:b/>
          <w:sz w:val="22"/>
          <w:szCs w:val="22"/>
        </w:rPr>
        <w:t>disciplinares (r</w:t>
      </w:r>
      <w:r w:rsidR="00E11FE8" w:rsidRPr="00105447">
        <w:rPr>
          <w:b/>
          <w:sz w:val="22"/>
          <w:szCs w:val="22"/>
        </w:rPr>
        <w:t>igor científico,</w:t>
      </w:r>
      <w:r w:rsidR="003C7A7B" w:rsidRPr="00105447">
        <w:rPr>
          <w:b/>
          <w:sz w:val="22"/>
          <w:szCs w:val="22"/>
        </w:rPr>
        <w:t xml:space="preserve"> domínio e articulação dos conteúdos</w:t>
      </w:r>
      <w:r w:rsidR="000F2678" w:rsidRPr="00105447">
        <w:rPr>
          <w:b/>
          <w:sz w:val="22"/>
          <w:szCs w:val="22"/>
        </w:rPr>
        <w:t>) 40%</w:t>
      </w:r>
    </w:p>
    <w:p w14:paraId="06056C65" w14:textId="7C5325F3" w:rsidR="00FF1F51" w:rsidRDefault="00425390">
      <w:r>
        <w:t xml:space="preserve">- </w:t>
      </w:r>
      <w:r w:rsidR="004478B5">
        <w:t>Demonstra</w:t>
      </w:r>
      <w:r w:rsidR="00FF1F51">
        <w:t xml:space="preserve"> conhecimento </w:t>
      </w:r>
      <w:r w:rsidR="004478B5">
        <w:t xml:space="preserve">aprofundado </w:t>
      </w:r>
      <w:r w:rsidR="00FF1F51">
        <w:t>dos conteúdos</w:t>
      </w:r>
    </w:p>
    <w:p w14:paraId="2FDF86DD" w14:textId="1CE3E273" w:rsidR="00893074" w:rsidRDefault="00425390">
      <w:r>
        <w:t xml:space="preserve">- </w:t>
      </w:r>
      <w:r w:rsidR="00893074">
        <w:t>Apresenta exemplos e demonstrações de determinados conteúdos</w:t>
      </w:r>
    </w:p>
    <w:p w14:paraId="605135D8" w14:textId="6D732353" w:rsidR="00D579DA" w:rsidRDefault="00425390">
      <w:r>
        <w:t xml:space="preserve">- </w:t>
      </w:r>
      <w:r w:rsidR="00D579DA">
        <w:t xml:space="preserve">Estabelece relações entre os </w:t>
      </w:r>
      <w:r w:rsidR="00A81540">
        <w:t>assuntos</w:t>
      </w:r>
      <w:r w:rsidR="00D579DA">
        <w:t xml:space="preserve"> da</w:t>
      </w:r>
      <w:r w:rsidR="004478B5">
        <w:t>s</w:t>
      </w:r>
      <w:r w:rsidR="00D579DA">
        <w:t xml:space="preserve"> aula</w:t>
      </w:r>
      <w:r w:rsidR="004478B5">
        <w:t>s</w:t>
      </w:r>
      <w:r w:rsidR="00D579DA">
        <w:t xml:space="preserve"> </w:t>
      </w:r>
      <w:r w:rsidR="00D37521">
        <w:t>(</w:t>
      </w:r>
      <w:r w:rsidR="004478B5">
        <w:t>ou pede aos alunos que o façam)</w:t>
      </w:r>
    </w:p>
    <w:p w14:paraId="0FCF8C81" w14:textId="751F2747" w:rsidR="00EA4E29" w:rsidRDefault="00425390" w:rsidP="00EA4E29">
      <w:r>
        <w:t xml:space="preserve">- </w:t>
      </w:r>
      <w:r w:rsidR="00EA4E29">
        <w:t xml:space="preserve">Ao longo da aula </w:t>
      </w:r>
      <w:r w:rsidR="00AC4209">
        <w:t>faz sínteses dos assuntos abordado</w:t>
      </w:r>
      <w:r w:rsidR="00EA4E29">
        <w:t>s</w:t>
      </w:r>
    </w:p>
    <w:p w14:paraId="0EFB5626" w14:textId="4732C002" w:rsidR="00EA4E29" w:rsidRDefault="00425390">
      <w:r>
        <w:t xml:space="preserve">- </w:t>
      </w:r>
      <w:r w:rsidR="00EA4E29">
        <w:t>No final da aula, resume os principais aspectos estudados (ou pede aos alunos que o façam)</w:t>
      </w:r>
    </w:p>
    <w:p w14:paraId="519F6784" w14:textId="00FCF841" w:rsidR="008F0E35" w:rsidRDefault="00425390">
      <w:r>
        <w:t xml:space="preserve">- </w:t>
      </w:r>
      <w:r w:rsidR="008F0E35">
        <w:t>Exemplifica a relevância e a utilidade dos assuntos abordados para o dia-a-dia dos alunos</w:t>
      </w:r>
    </w:p>
    <w:p w14:paraId="484B37D3" w14:textId="77777777" w:rsidR="000F2678" w:rsidRDefault="000F2678"/>
    <w:p w14:paraId="347E325B" w14:textId="6E9207B7" w:rsidR="000F2678" w:rsidRPr="00105447" w:rsidRDefault="000F2678" w:rsidP="00105447">
      <w:pPr>
        <w:jc w:val="center"/>
        <w:rPr>
          <w:b/>
          <w:sz w:val="22"/>
          <w:szCs w:val="22"/>
        </w:rPr>
      </w:pPr>
      <w:r w:rsidRPr="00105447">
        <w:rPr>
          <w:b/>
          <w:sz w:val="22"/>
          <w:szCs w:val="22"/>
        </w:rPr>
        <w:t>Conhecimentos que agilizam a aprendizagem dos conteúdos (Rigor e clareza na utilização da língua portuguesa) 10%</w:t>
      </w:r>
    </w:p>
    <w:p w14:paraId="2B7E2AED" w14:textId="14026915" w:rsidR="006352E9" w:rsidRPr="00F27F69" w:rsidRDefault="00105447" w:rsidP="00F27F69">
      <w:pPr>
        <w:widowControl w:val="0"/>
        <w:autoSpaceDE w:val="0"/>
        <w:autoSpaceDN w:val="0"/>
        <w:adjustRightInd w:val="0"/>
        <w:rPr>
          <w:rFonts w:cs="ComicSansMS"/>
          <w:lang w:val="en-US"/>
        </w:rPr>
      </w:pPr>
      <w:r>
        <w:t xml:space="preserve">- </w:t>
      </w:r>
      <w:proofErr w:type="spellStart"/>
      <w:r w:rsidR="00F27F69">
        <w:rPr>
          <w:rFonts w:cs="ComicSansMS"/>
          <w:lang w:val="en-US"/>
        </w:rPr>
        <w:t>U</w:t>
      </w:r>
      <w:r w:rsidR="00F27F69" w:rsidRPr="00F27F69">
        <w:rPr>
          <w:rFonts w:cs="ComicSansMS"/>
          <w:lang w:val="en-US"/>
        </w:rPr>
        <w:t>tiliza</w:t>
      </w:r>
      <w:proofErr w:type="spellEnd"/>
      <w:r w:rsidR="00F27F69" w:rsidRPr="00F27F69">
        <w:rPr>
          <w:rFonts w:cs="ComicSansMS"/>
          <w:lang w:val="en-US"/>
        </w:rPr>
        <w:t xml:space="preserve"> um </w:t>
      </w:r>
      <w:proofErr w:type="spellStart"/>
      <w:r w:rsidR="00F27F69" w:rsidRPr="00F27F69">
        <w:rPr>
          <w:rFonts w:cs="ComicSansMS"/>
          <w:lang w:val="en-US"/>
        </w:rPr>
        <w:t>discurso</w:t>
      </w:r>
      <w:proofErr w:type="spellEnd"/>
      <w:r w:rsidR="00F27F69" w:rsidRPr="00F27F69">
        <w:rPr>
          <w:rFonts w:cs="ComicSansMS"/>
          <w:lang w:val="en-US"/>
        </w:rPr>
        <w:t xml:space="preserve"> </w:t>
      </w:r>
      <w:proofErr w:type="spellStart"/>
      <w:r w:rsidR="00F27F69" w:rsidRPr="00F27F69">
        <w:rPr>
          <w:rFonts w:cs="ComicSansMS"/>
          <w:lang w:val="en-US"/>
        </w:rPr>
        <w:t>clar</w:t>
      </w:r>
      <w:r w:rsidR="000D137F">
        <w:rPr>
          <w:rFonts w:cs="ComicSansMS"/>
          <w:lang w:val="en-US"/>
        </w:rPr>
        <w:t>o</w:t>
      </w:r>
      <w:proofErr w:type="spellEnd"/>
      <w:r w:rsidR="000D137F">
        <w:rPr>
          <w:rFonts w:cs="ComicSansMS"/>
          <w:lang w:val="en-US"/>
        </w:rPr>
        <w:t xml:space="preserve"> e</w:t>
      </w:r>
      <w:r w:rsidR="00F27F69">
        <w:rPr>
          <w:rFonts w:cs="ComicSansMS"/>
          <w:lang w:val="en-US"/>
        </w:rPr>
        <w:t xml:space="preserve"> </w:t>
      </w:r>
      <w:proofErr w:type="spellStart"/>
      <w:r w:rsidR="00F27F69">
        <w:rPr>
          <w:rFonts w:cs="ComicSansMS"/>
          <w:lang w:val="en-US"/>
        </w:rPr>
        <w:t>adequado</w:t>
      </w:r>
      <w:proofErr w:type="spellEnd"/>
      <w:r w:rsidR="00F27F69">
        <w:rPr>
          <w:rFonts w:cs="ComicSansMS"/>
          <w:lang w:val="en-US"/>
        </w:rPr>
        <w:t xml:space="preserve"> </w:t>
      </w:r>
      <w:proofErr w:type="spellStart"/>
      <w:r w:rsidR="00F27F69">
        <w:rPr>
          <w:rFonts w:cs="ComicSansMS"/>
          <w:lang w:val="en-US"/>
        </w:rPr>
        <w:t>oralmente</w:t>
      </w:r>
      <w:proofErr w:type="spellEnd"/>
      <w:r w:rsidR="00F27F69">
        <w:rPr>
          <w:rFonts w:cs="ComicSansMS"/>
          <w:lang w:val="en-US"/>
        </w:rPr>
        <w:t xml:space="preserve"> e</w:t>
      </w:r>
      <w:r w:rsidR="00F27F69" w:rsidRPr="00F27F69">
        <w:rPr>
          <w:rFonts w:cs="ComicSansMS"/>
          <w:lang w:val="en-US"/>
        </w:rPr>
        <w:t xml:space="preserve"> </w:t>
      </w:r>
      <w:proofErr w:type="spellStart"/>
      <w:r w:rsidR="00F27F69" w:rsidRPr="00F27F69">
        <w:rPr>
          <w:rFonts w:cs="ComicSansMS"/>
          <w:lang w:val="en-US"/>
        </w:rPr>
        <w:t>por</w:t>
      </w:r>
      <w:proofErr w:type="spellEnd"/>
      <w:r w:rsidR="00F27F69">
        <w:rPr>
          <w:rFonts w:cs="ComicSansMS"/>
          <w:lang w:val="en-US"/>
        </w:rPr>
        <w:t xml:space="preserve"> </w:t>
      </w:r>
      <w:proofErr w:type="spellStart"/>
      <w:r w:rsidR="00F27F69" w:rsidRPr="00F27F69">
        <w:rPr>
          <w:rFonts w:cs="ComicSansMS"/>
          <w:lang w:val="en-US"/>
        </w:rPr>
        <w:t>escrito</w:t>
      </w:r>
      <w:proofErr w:type="spellEnd"/>
      <w:r w:rsidR="00F27F69">
        <w:rPr>
          <w:rFonts w:ascii="ComicSansMS" w:hAnsi="ComicSansMS" w:cs="ComicSansMS"/>
          <w:sz w:val="16"/>
          <w:szCs w:val="16"/>
          <w:lang w:val="en-US"/>
        </w:rPr>
        <w:t>.</w:t>
      </w:r>
    </w:p>
    <w:p w14:paraId="669AAC20" w14:textId="74C14254" w:rsidR="00105447" w:rsidRPr="006352E9" w:rsidRDefault="00105447" w:rsidP="00105447">
      <w:r>
        <w:t>- Explica a informação com linguagem fácil de entender</w:t>
      </w:r>
    </w:p>
    <w:p w14:paraId="1E48AD44" w14:textId="3B8011FC" w:rsidR="000F2678" w:rsidRDefault="00425390" w:rsidP="000F2678">
      <w:r>
        <w:t xml:space="preserve">- </w:t>
      </w:r>
      <w:r w:rsidR="000F2678">
        <w:t xml:space="preserve">Fornece informação </w:t>
      </w:r>
      <w:r w:rsidR="0045779D">
        <w:t>rigorosa</w:t>
      </w:r>
      <w:r w:rsidR="000F2678">
        <w:t xml:space="preserve"> acerca dos assuntos abordados na aula</w:t>
      </w:r>
    </w:p>
    <w:p w14:paraId="652BC7E4" w14:textId="00D4D411" w:rsidR="000F2678" w:rsidRDefault="00425390" w:rsidP="000F2678">
      <w:r>
        <w:t xml:space="preserve">- </w:t>
      </w:r>
      <w:r w:rsidR="000F2678">
        <w:t>Explica os conteúdos difíceis (termos, conceitos, teorias) de mais de uma maneira</w:t>
      </w:r>
    </w:p>
    <w:p w14:paraId="04119FE2" w14:textId="77777777" w:rsidR="006C3787" w:rsidRDefault="006C3787"/>
    <w:p w14:paraId="6B2A4469" w14:textId="77777777" w:rsidR="00893074" w:rsidRDefault="00893074" w:rsidP="00105447">
      <w:pPr>
        <w:jc w:val="center"/>
        <w:rPr>
          <w:b/>
        </w:rPr>
      </w:pPr>
      <w:r w:rsidRPr="00114D6C">
        <w:rPr>
          <w:b/>
        </w:rPr>
        <w:t>Pedagógico</w:t>
      </w:r>
    </w:p>
    <w:p w14:paraId="28F83580" w14:textId="77777777" w:rsidR="00105447" w:rsidRDefault="00105447" w:rsidP="00105447">
      <w:pPr>
        <w:jc w:val="center"/>
        <w:rPr>
          <w:b/>
        </w:rPr>
      </w:pPr>
    </w:p>
    <w:p w14:paraId="10D9A204" w14:textId="4158AB38" w:rsidR="000844BC" w:rsidRPr="00105447" w:rsidRDefault="000F2678" w:rsidP="00105447">
      <w:pPr>
        <w:jc w:val="center"/>
        <w:rPr>
          <w:b/>
          <w:sz w:val="22"/>
          <w:szCs w:val="22"/>
        </w:rPr>
      </w:pPr>
      <w:r w:rsidRPr="00105447">
        <w:rPr>
          <w:b/>
          <w:sz w:val="22"/>
          <w:szCs w:val="22"/>
        </w:rPr>
        <w:t>Aspectos didácticos (</w:t>
      </w:r>
      <w:r w:rsidR="00F3218B" w:rsidRPr="00105447">
        <w:rPr>
          <w:b/>
          <w:sz w:val="22"/>
          <w:szCs w:val="22"/>
        </w:rPr>
        <w:t xml:space="preserve">Preparação e </w:t>
      </w:r>
      <w:r w:rsidR="00C57246" w:rsidRPr="00105447">
        <w:rPr>
          <w:b/>
          <w:sz w:val="22"/>
          <w:szCs w:val="22"/>
        </w:rPr>
        <w:t xml:space="preserve">realização </w:t>
      </w:r>
      <w:r w:rsidR="00F3218B" w:rsidRPr="00105447">
        <w:rPr>
          <w:b/>
          <w:sz w:val="22"/>
          <w:szCs w:val="22"/>
        </w:rPr>
        <w:t>das actividades lectivas</w:t>
      </w:r>
      <w:r w:rsidRPr="00105447">
        <w:rPr>
          <w:b/>
          <w:sz w:val="22"/>
          <w:szCs w:val="22"/>
        </w:rPr>
        <w:t>)</w:t>
      </w:r>
      <w:r w:rsidR="00452417" w:rsidRPr="00105447">
        <w:rPr>
          <w:b/>
          <w:sz w:val="22"/>
          <w:szCs w:val="22"/>
        </w:rPr>
        <w:t xml:space="preserve"> 40%</w:t>
      </w:r>
    </w:p>
    <w:p w14:paraId="66EC5FBF" w14:textId="25B3DA56" w:rsidR="000F2678" w:rsidRDefault="00425390" w:rsidP="000844BC">
      <w:r>
        <w:t xml:space="preserve">- </w:t>
      </w:r>
      <w:r w:rsidR="000F2678">
        <w:t>Apresenta aos alunos, de forma clara, os objec</w:t>
      </w:r>
      <w:r w:rsidR="00C57246">
        <w:t>tivos da aula e os critérios de avaliação</w:t>
      </w:r>
    </w:p>
    <w:p w14:paraId="3A42D41E" w14:textId="7FCBD8E6" w:rsidR="00C57246" w:rsidRDefault="00425390" w:rsidP="00C57246">
      <w:r>
        <w:t xml:space="preserve">- </w:t>
      </w:r>
      <w:r w:rsidR="004478B5">
        <w:t>Selecciona</w:t>
      </w:r>
      <w:r w:rsidR="00C57246">
        <w:t xml:space="preserve"> e </w:t>
      </w:r>
      <w:r w:rsidR="004478B5">
        <w:t>articula, de forma adequada, os</w:t>
      </w:r>
      <w:r w:rsidR="00C57246">
        <w:t xml:space="preserve"> conteúdos, estratégias e recursos ao nível de ensino e à turma</w:t>
      </w:r>
    </w:p>
    <w:p w14:paraId="65D7DE7C" w14:textId="4A4CF095" w:rsidR="00886C14" w:rsidRDefault="00425390" w:rsidP="00C57246">
      <w:r>
        <w:t xml:space="preserve">- </w:t>
      </w:r>
      <w:r w:rsidR="00886C14">
        <w:t>Utiliza técnicas e instrumentos de avaliação adequadas aos objectivos</w:t>
      </w:r>
    </w:p>
    <w:p w14:paraId="1F74BADC" w14:textId="73C3FCF8" w:rsidR="00331FBF" w:rsidRDefault="00425390" w:rsidP="00C57246">
      <w:r>
        <w:t xml:space="preserve">- </w:t>
      </w:r>
      <w:r w:rsidR="00331FBF">
        <w:t xml:space="preserve">Utiliza </w:t>
      </w:r>
      <w:r w:rsidR="004478B5">
        <w:t xml:space="preserve">estratégias </w:t>
      </w:r>
      <w:r w:rsidR="008D1FFA">
        <w:t xml:space="preserve">diversificadas e </w:t>
      </w:r>
      <w:bookmarkStart w:id="0" w:name="_GoBack"/>
      <w:bookmarkEnd w:id="0"/>
      <w:r w:rsidR="004478B5">
        <w:t>adequadas (</w:t>
      </w:r>
      <w:proofErr w:type="spellStart"/>
      <w:r w:rsidR="00331FBF">
        <w:t>TIC</w:t>
      </w:r>
      <w:proofErr w:type="spellEnd"/>
      <w:r w:rsidR="00331FBF">
        <w:t xml:space="preserve">, questionamento, </w:t>
      </w:r>
      <w:r w:rsidR="004478B5">
        <w:t>actividades</w:t>
      </w:r>
      <w:r w:rsidR="00331FBF">
        <w:t xml:space="preserve">, </w:t>
      </w:r>
      <w:proofErr w:type="spellStart"/>
      <w:r w:rsidR="00331FBF">
        <w:t>etc</w:t>
      </w:r>
      <w:proofErr w:type="spellEnd"/>
      <w:r w:rsidR="00331FBF">
        <w:t xml:space="preserve">) que ajudam a clarificar </w:t>
      </w:r>
      <w:r w:rsidR="004478B5">
        <w:t xml:space="preserve">e a consolidar </w:t>
      </w:r>
      <w:r w:rsidR="00331FBF">
        <w:t>os assuntos</w:t>
      </w:r>
    </w:p>
    <w:p w14:paraId="6C6A1D25" w14:textId="620952BB" w:rsidR="00087D70" w:rsidRDefault="00425390" w:rsidP="000844BC">
      <w:r>
        <w:t xml:space="preserve">- </w:t>
      </w:r>
      <w:r w:rsidR="004478B5">
        <w:t>F</w:t>
      </w:r>
      <w:r w:rsidR="00087D70">
        <w:t>az pausas para lançar e responder a perguntas</w:t>
      </w:r>
      <w:r w:rsidR="004478B5">
        <w:t>, enquanto explica os assuntos</w:t>
      </w:r>
    </w:p>
    <w:p w14:paraId="42EBD034" w14:textId="729ED9B3" w:rsidR="000F2678" w:rsidRDefault="00425390" w:rsidP="000844BC">
      <w:r>
        <w:t>- Dá</w:t>
      </w:r>
      <w:r w:rsidR="000F2678">
        <w:t xml:space="preserve"> </w:t>
      </w:r>
      <w:r w:rsidR="000F2678" w:rsidRPr="003E002D">
        <w:rPr>
          <w:i/>
        </w:rPr>
        <w:t>feedback</w:t>
      </w:r>
      <w:r w:rsidR="000F2678">
        <w:t xml:space="preserve"> aos alunos sobre as intervenções e o trabalho desenvolvido na aula</w:t>
      </w:r>
    </w:p>
    <w:p w14:paraId="240D38D5" w14:textId="5312A4C8" w:rsidR="002D1979" w:rsidRDefault="00425390" w:rsidP="000844BC">
      <w:r>
        <w:t xml:space="preserve">- </w:t>
      </w:r>
      <w:r w:rsidR="00892D88">
        <w:t>Leva</w:t>
      </w:r>
      <w:r w:rsidR="002D1979">
        <w:t xml:space="preserve"> os alunos a reflectir sobre as suas próprias aprendizagens</w:t>
      </w:r>
    </w:p>
    <w:p w14:paraId="4FC1C2B2" w14:textId="4CDF426D" w:rsidR="000A1D3C" w:rsidRDefault="000A1D3C" w:rsidP="000A1D3C">
      <w:r>
        <w:t xml:space="preserve">- </w:t>
      </w:r>
      <w:r w:rsidR="002954F6">
        <w:t>(</w:t>
      </w:r>
      <w:r>
        <w:t>Recorre a um plano de reserva perante situações inesperadas</w:t>
      </w:r>
      <w:r w:rsidR="002954F6">
        <w:t>)</w:t>
      </w:r>
    </w:p>
    <w:p w14:paraId="63F032CC" w14:textId="77777777" w:rsidR="000844BC" w:rsidRDefault="000844BC">
      <w:pPr>
        <w:rPr>
          <w:b/>
        </w:rPr>
      </w:pPr>
    </w:p>
    <w:p w14:paraId="27E49B95" w14:textId="6AC31D35" w:rsidR="00114D6C" w:rsidRPr="00105447" w:rsidRDefault="00892D88" w:rsidP="00105447">
      <w:pPr>
        <w:jc w:val="center"/>
        <w:rPr>
          <w:b/>
          <w:sz w:val="22"/>
          <w:szCs w:val="22"/>
        </w:rPr>
      </w:pPr>
      <w:r w:rsidRPr="00105447">
        <w:rPr>
          <w:b/>
          <w:sz w:val="22"/>
          <w:szCs w:val="22"/>
        </w:rPr>
        <w:t>Aspectos relacionais (Adequação dos processos de comunicação</w:t>
      </w:r>
      <w:r w:rsidR="00621DE2" w:rsidRPr="00105447">
        <w:rPr>
          <w:b/>
          <w:sz w:val="22"/>
          <w:szCs w:val="22"/>
        </w:rPr>
        <w:t xml:space="preserve"> </w:t>
      </w:r>
      <w:r w:rsidRPr="00105447">
        <w:rPr>
          <w:b/>
          <w:sz w:val="22"/>
          <w:szCs w:val="22"/>
        </w:rPr>
        <w:t>e apoio aos alunos</w:t>
      </w:r>
      <w:r w:rsidR="00420FD5" w:rsidRPr="00105447">
        <w:rPr>
          <w:b/>
          <w:sz w:val="22"/>
          <w:szCs w:val="22"/>
        </w:rPr>
        <w:t>) 10%</w:t>
      </w:r>
    </w:p>
    <w:p w14:paraId="515CF462" w14:textId="0D487722" w:rsidR="005E788B" w:rsidRDefault="00425390" w:rsidP="00DB356C">
      <w:r>
        <w:t xml:space="preserve">- </w:t>
      </w:r>
      <w:r w:rsidR="00E11FE8">
        <w:t>Faz com que as regras sejam cumpridas por todos</w:t>
      </w:r>
    </w:p>
    <w:p w14:paraId="5624B016" w14:textId="300F0B19" w:rsidR="00DB356C" w:rsidRDefault="00425390" w:rsidP="00DB356C">
      <w:r>
        <w:t xml:space="preserve">- </w:t>
      </w:r>
      <w:r w:rsidR="00DB356C">
        <w:t>Mantém um nível de ordem e de atenção que facilita a aprendizagem</w:t>
      </w:r>
    </w:p>
    <w:p w14:paraId="3D38AACC" w14:textId="4C299D51" w:rsidR="00EC1D61" w:rsidRDefault="00425390">
      <w:r>
        <w:t xml:space="preserve">- </w:t>
      </w:r>
      <w:r w:rsidR="00892D88">
        <w:t>Atende às solicitações de ajuda dos alunos</w:t>
      </w:r>
    </w:p>
    <w:p w14:paraId="3F77CEF3" w14:textId="73850118" w:rsidR="00452417" w:rsidRDefault="00425390" w:rsidP="00536763">
      <w:r>
        <w:t xml:space="preserve">- </w:t>
      </w:r>
      <w:r w:rsidR="00892D88">
        <w:t>Estimula e encoraja a participação dos alunos</w:t>
      </w:r>
    </w:p>
    <w:p w14:paraId="09F38F31" w14:textId="5087D94C" w:rsidR="00354AA3" w:rsidRDefault="00425390">
      <w:r>
        <w:t xml:space="preserve">- </w:t>
      </w:r>
      <w:r w:rsidR="00D913D6">
        <w:t>Reage de forma construtiva à</w:t>
      </w:r>
      <w:r w:rsidR="00163E88">
        <w:t>s opiniões e contribuições dos alunos</w:t>
      </w:r>
    </w:p>
    <w:p w14:paraId="69539A4D" w14:textId="06A821E3" w:rsidR="00375D60" w:rsidRDefault="00425390">
      <w:r>
        <w:t xml:space="preserve">- </w:t>
      </w:r>
      <w:r w:rsidR="00E11FE8">
        <w:t xml:space="preserve">Cria um clima de respeito e de </w:t>
      </w:r>
      <w:proofErr w:type="spellStart"/>
      <w:r w:rsidR="00E11FE8">
        <w:t>inter-ajuda</w:t>
      </w:r>
      <w:proofErr w:type="spellEnd"/>
      <w:r w:rsidR="00E11FE8">
        <w:t xml:space="preserve"> </w:t>
      </w:r>
      <w:r w:rsidR="00892D88">
        <w:t>entre pr</w:t>
      </w:r>
      <w:r w:rsidR="00E11FE8">
        <w:t>ofessor e alunos e entre alunos</w:t>
      </w:r>
    </w:p>
    <w:sectPr w:rsidR="00375D60" w:rsidSect="00134264">
      <w:pgSz w:w="11900" w:h="16840"/>
      <w:pgMar w:top="1440" w:right="1800" w:bottom="127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SansMS">
    <w:altName w:val="Comic Sans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65F"/>
    <w:multiLevelType w:val="hybridMultilevel"/>
    <w:tmpl w:val="683C2B02"/>
    <w:lvl w:ilvl="0" w:tplc="1EF038C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74"/>
    <w:rsid w:val="000707C9"/>
    <w:rsid w:val="000844BC"/>
    <w:rsid w:val="00087D70"/>
    <w:rsid w:val="000A1D3C"/>
    <w:rsid w:val="000D137F"/>
    <w:rsid w:val="000F2678"/>
    <w:rsid w:val="00105447"/>
    <w:rsid w:val="00114D6C"/>
    <w:rsid w:val="00134264"/>
    <w:rsid w:val="001555E1"/>
    <w:rsid w:val="00163E88"/>
    <w:rsid w:val="00241BF8"/>
    <w:rsid w:val="00266749"/>
    <w:rsid w:val="002954F6"/>
    <w:rsid w:val="002D130C"/>
    <w:rsid w:val="002D1979"/>
    <w:rsid w:val="00331FBF"/>
    <w:rsid w:val="003454CF"/>
    <w:rsid w:val="00354AA3"/>
    <w:rsid w:val="00375D60"/>
    <w:rsid w:val="00385DF8"/>
    <w:rsid w:val="003C7A7B"/>
    <w:rsid w:val="003D53B8"/>
    <w:rsid w:val="003E002D"/>
    <w:rsid w:val="003F41EB"/>
    <w:rsid w:val="00420FD5"/>
    <w:rsid w:val="00422850"/>
    <w:rsid w:val="00425390"/>
    <w:rsid w:val="004478B5"/>
    <w:rsid w:val="00452417"/>
    <w:rsid w:val="0045779D"/>
    <w:rsid w:val="004A27A3"/>
    <w:rsid w:val="004A73DA"/>
    <w:rsid w:val="00536763"/>
    <w:rsid w:val="005E788B"/>
    <w:rsid w:val="00621DE2"/>
    <w:rsid w:val="006352E9"/>
    <w:rsid w:val="006C3787"/>
    <w:rsid w:val="00757E49"/>
    <w:rsid w:val="007A1360"/>
    <w:rsid w:val="007C5E3E"/>
    <w:rsid w:val="0082147F"/>
    <w:rsid w:val="00821E0D"/>
    <w:rsid w:val="00856479"/>
    <w:rsid w:val="00886C14"/>
    <w:rsid w:val="00892D88"/>
    <w:rsid w:val="00893074"/>
    <w:rsid w:val="008D1FFA"/>
    <w:rsid w:val="008F0E35"/>
    <w:rsid w:val="00912111"/>
    <w:rsid w:val="009F5B14"/>
    <w:rsid w:val="00A11396"/>
    <w:rsid w:val="00A81540"/>
    <w:rsid w:val="00AC4209"/>
    <w:rsid w:val="00B27031"/>
    <w:rsid w:val="00C164EC"/>
    <w:rsid w:val="00C32125"/>
    <w:rsid w:val="00C57246"/>
    <w:rsid w:val="00CB35CD"/>
    <w:rsid w:val="00D21A86"/>
    <w:rsid w:val="00D37521"/>
    <w:rsid w:val="00D579DA"/>
    <w:rsid w:val="00D913D6"/>
    <w:rsid w:val="00DA535A"/>
    <w:rsid w:val="00DB356C"/>
    <w:rsid w:val="00E11FE8"/>
    <w:rsid w:val="00EA21E6"/>
    <w:rsid w:val="00EA4E29"/>
    <w:rsid w:val="00EC1D61"/>
    <w:rsid w:val="00EF6A6E"/>
    <w:rsid w:val="00F27F69"/>
    <w:rsid w:val="00F3218B"/>
    <w:rsid w:val="00F43F54"/>
    <w:rsid w:val="00F5787C"/>
    <w:rsid w:val="00FF1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E88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341</Words>
  <Characters>1946</Characters>
  <Application>Microsoft Macintosh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Barreira</dc:creator>
  <cp:keywords/>
  <dc:description/>
  <cp:lastModifiedBy>Carlos Barreira</cp:lastModifiedBy>
  <cp:revision>61</cp:revision>
  <dcterms:created xsi:type="dcterms:W3CDTF">2013-02-24T19:26:00Z</dcterms:created>
  <dcterms:modified xsi:type="dcterms:W3CDTF">2013-02-28T13:34:00Z</dcterms:modified>
</cp:coreProperties>
</file>